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E5D" w:rsidRPr="000D176B" w:rsidRDefault="008C6E5D" w:rsidP="008C6E5D">
      <w:pPr>
        <w:jc w:val="right"/>
        <w:rPr>
          <w:rFonts w:ascii="Arial" w:hAnsi="Arial" w:cs="Arial"/>
          <w:bCs/>
          <w:sz w:val="22"/>
          <w:szCs w:val="22"/>
        </w:rPr>
      </w:pPr>
      <w:r w:rsidRPr="000D176B">
        <w:rPr>
          <w:rFonts w:ascii="Arial" w:hAnsi="Arial" w:cs="Arial"/>
          <w:bCs/>
          <w:sz w:val="22"/>
          <w:szCs w:val="22"/>
        </w:rPr>
        <w:t xml:space="preserve">Приложение </w:t>
      </w:r>
      <w:r w:rsidR="00971C7D" w:rsidRPr="000D176B">
        <w:rPr>
          <w:rFonts w:ascii="Arial" w:hAnsi="Arial" w:cs="Arial"/>
          <w:bCs/>
          <w:sz w:val="22"/>
          <w:szCs w:val="22"/>
        </w:rPr>
        <w:t xml:space="preserve">№ 4 </w:t>
      </w:r>
      <w:r w:rsidRPr="000D176B">
        <w:rPr>
          <w:rFonts w:ascii="Arial" w:hAnsi="Arial" w:cs="Arial"/>
          <w:sz w:val="22"/>
          <w:szCs w:val="22"/>
        </w:rPr>
        <w:t>к Техническому заданию</w:t>
      </w:r>
      <w:r w:rsidRPr="000D176B">
        <w:rPr>
          <w:rFonts w:ascii="Arial" w:hAnsi="Arial" w:cs="Arial"/>
          <w:bCs/>
          <w:sz w:val="22"/>
          <w:szCs w:val="22"/>
        </w:rPr>
        <w:t xml:space="preserve"> </w:t>
      </w:r>
    </w:p>
    <w:p w:rsidR="008C6E5D" w:rsidRPr="000D176B" w:rsidRDefault="008C6E5D" w:rsidP="008C6E5D">
      <w:pPr>
        <w:jc w:val="center"/>
        <w:rPr>
          <w:rFonts w:ascii="Arial" w:hAnsi="Arial" w:cs="Arial"/>
          <w:b/>
          <w:sz w:val="22"/>
          <w:szCs w:val="22"/>
        </w:rPr>
      </w:pPr>
    </w:p>
    <w:p w:rsidR="008C6E5D" w:rsidRDefault="008C6E5D" w:rsidP="008C6E5D">
      <w:pPr>
        <w:jc w:val="center"/>
        <w:rPr>
          <w:rFonts w:ascii="Arial" w:hAnsi="Arial" w:cs="Arial"/>
          <w:b/>
          <w:sz w:val="22"/>
          <w:szCs w:val="22"/>
        </w:rPr>
      </w:pPr>
      <w:r w:rsidRPr="000D176B">
        <w:rPr>
          <w:rFonts w:ascii="Arial" w:hAnsi="Arial" w:cs="Arial"/>
          <w:b/>
          <w:sz w:val="22"/>
          <w:szCs w:val="22"/>
        </w:rPr>
        <w:t xml:space="preserve">Гарантированные показатели работы и расчетное количество адсорбента для адсорбера </w:t>
      </w:r>
      <w:r w:rsidRPr="000D176B">
        <w:rPr>
          <w:rFonts w:ascii="Arial" w:hAnsi="Arial" w:cs="Arial"/>
          <w:b/>
          <w:sz w:val="22"/>
          <w:szCs w:val="22"/>
          <w:lang w:val="en-US"/>
        </w:rPr>
        <w:t>R</w:t>
      </w:r>
      <w:r w:rsidRPr="000D176B">
        <w:rPr>
          <w:rFonts w:ascii="Arial" w:hAnsi="Arial" w:cs="Arial"/>
          <w:b/>
          <w:sz w:val="22"/>
          <w:szCs w:val="22"/>
        </w:rPr>
        <w:t>-2</w:t>
      </w:r>
      <w:r w:rsidR="00430D56">
        <w:rPr>
          <w:rFonts w:ascii="Arial" w:hAnsi="Arial" w:cs="Arial"/>
          <w:b/>
          <w:sz w:val="22"/>
          <w:szCs w:val="22"/>
        </w:rPr>
        <w:t>А</w:t>
      </w:r>
    </w:p>
    <w:p w:rsidR="00FD3A3D" w:rsidRPr="00E96355" w:rsidRDefault="00FD3A3D" w:rsidP="008C6E5D">
      <w:pPr>
        <w:jc w:val="center"/>
        <w:rPr>
          <w:rFonts w:ascii="Arial" w:hAnsi="Arial" w:cs="Arial"/>
          <w:b/>
          <w:sz w:val="2"/>
          <w:szCs w:val="2"/>
        </w:rPr>
      </w:pPr>
    </w:p>
    <w:tbl>
      <w:tblPr>
        <w:tblW w:w="10006" w:type="dxa"/>
        <w:jc w:val="center"/>
        <w:tblLook w:val="04A0" w:firstRow="1" w:lastRow="0" w:firstColumn="1" w:lastColumn="0" w:noHBand="0" w:noVBand="1"/>
      </w:tblPr>
      <w:tblGrid>
        <w:gridCol w:w="924"/>
        <w:gridCol w:w="4033"/>
        <w:gridCol w:w="1556"/>
        <w:gridCol w:w="1815"/>
        <w:gridCol w:w="1678"/>
      </w:tblGrid>
      <w:tr w:rsidR="000C57E3" w:rsidRPr="000B66F9" w:rsidTr="00E96355">
        <w:trPr>
          <w:trHeight w:val="329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C57E3" w:rsidRPr="000B66F9" w:rsidRDefault="000C57E3" w:rsidP="00537F1B">
            <w:pPr>
              <w:ind w:left="79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66F9">
              <w:rPr>
                <w:rFonts w:ascii="Arial" w:hAnsi="Arial" w:cs="Arial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C57E3" w:rsidRPr="000B66F9" w:rsidRDefault="000C57E3" w:rsidP="00537F1B">
            <w:pPr>
              <w:ind w:left="79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66F9">
              <w:rPr>
                <w:rFonts w:ascii="Arial" w:hAnsi="Arial" w:cs="Arial"/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C57E3" w:rsidRPr="000B66F9" w:rsidRDefault="000C57E3" w:rsidP="00537F1B">
            <w:pPr>
              <w:ind w:left="79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66F9">
              <w:rPr>
                <w:rFonts w:ascii="Arial" w:hAnsi="Arial" w:cs="Arial"/>
                <w:b/>
                <w:bCs/>
                <w:sz w:val="20"/>
                <w:szCs w:val="20"/>
              </w:rPr>
              <w:t>Ед. измерения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0C57E3" w:rsidRPr="000B66F9" w:rsidRDefault="000C57E3" w:rsidP="00537F1B">
            <w:pPr>
              <w:ind w:left="79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66F9">
              <w:rPr>
                <w:rFonts w:ascii="Arial" w:hAnsi="Arial" w:cs="Arial"/>
                <w:b/>
                <w:bCs/>
                <w:sz w:val="20"/>
                <w:szCs w:val="20"/>
              </w:rPr>
              <w:t>Требования ТЗ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C57E3" w:rsidRPr="000B66F9" w:rsidRDefault="000C57E3" w:rsidP="00537F1B">
            <w:pPr>
              <w:ind w:left="79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66F9">
              <w:rPr>
                <w:rFonts w:ascii="Arial" w:hAnsi="Arial" w:cs="Arial"/>
                <w:b/>
                <w:bCs/>
                <w:sz w:val="20"/>
                <w:szCs w:val="20"/>
              </w:rPr>
              <w:t>Значение</w:t>
            </w:r>
          </w:p>
        </w:tc>
      </w:tr>
      <w:tr w:rsidR="000C57E3" w:rsidRPr="000B66F9" w:rsidTr="00E96355">
        <w:trPr>
          <w:trHeight w:val="329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3" w:rsidRPr="000B66F9" w:rsidRDefault="000C57E3" w:rsidP="00537F1B">
            <w:pPr>
              <w:pStyle w:val="aff5"/>
              <w:numPr>
                <w:ilvl w:val="0"/>
                <w:numId w:val="22"/>
              </w:numPr>
              <w:ind w:left="79" w:firstLine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3" w:rsidRPr="000B66F9" w:rsidRDefault="000C57E3" w:rsidP="000C57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Марки адсорбентов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3" w:rsidRPr="000B66F9" w:rsidRDefault="000C57E3" w:rsidP="00537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6F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3" w:rsidRPr="000B66F9" w:rsidRDefault="000C57E3" w:rsidP="00537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6F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3" w:rsidRPr="0048023F" w:rsidRDefault="000C57E3" w:rsidP="00537F1B">
            <w:pPr>
              <w:ind w:left="79"/>
              <w:jc w:val="center"/>
              <w:rPr>
                <w:rFonts w:ascii="Arial" w:hAnsi="Arial" w:cs="Arial"/>
                <w:bCs/>
                <w:color w:val="FF0000"/>
                <w:sz w:val="19"/>
                <w:szCs w:val="19"/>
              </w:rPr>
            </w:pPr>
            <w:r w:rsidRPr="0048023F">
              <w:rPr>
                <w:rFonts w:ascii="Arial" w:hAnsi="Arial" w:cs="Arial"/>
                <w:bCs/>
                <w:color w:val="000000"/>
                <w:sz w:val="19"/>
                <w:szCs w:val="19"/>
              </w:rPr>
              <w:t>указывает Поставщик</w:t>
            </w:r>
          </w:p>
        </w:tc>
      </w:tr>
      <w:tr w:rsidR="000C57E3" w:rsidRPr="000B66F9" w:rsidTr="00E96355">
        <w:trPr>
          <w:trHeight w:val="329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3" w:rsidRPr="000B66F9" w:rsidRDefault="000C57E3" w:rsidP="00537F1B">
            <w:pPr>
              <w:pStyle w:val="aff5"/>
              <w:numPr>
                <w:ilvl w:val="0"/>
                <w:numId w:val="22"/>
              </w:numPr>
              <w:ind w:left="79" w:firstLine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3" w:rsidRPr="000B66F9" w:rsidRDefault="000C57E3" w:rsidP="000C57E3">
            <w:pPr>
              <w:ind w:left="79"/>
              <w:rPr>
                <w:rFonts w:ascii="Arial" w:hAnsi="Arial" w:cs="Arial"/>
                <w:bCs/>
                <w:sz w:val="20"/>
                <w:szCs w:val="20"/>
              </w:rPr>
            </w:pPr>
            <w:r w:rsidRPr="000B66F9">
              <w:rPr>
                <w:rFonts w:ascii="Arial" w:hAnsi="Arial" w:cs="Arial"/>
                <w:bCs/>
                <w:sz w:val="20"/>
                <w:szCs w:val="20"/>
              </w:rPr>
              <w:t>Производитель продукции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3" w:rsidRPr="000B66F9" w:rsidRDefault="000C57E3" w:rsidP="00537F1B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B66F9"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  <w:p w:rsidR="000C57E3" w:rsidRPr="000B66F9" w:rsidRDefault="000C57E3" w:rsidP="00537F1B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7E3" w:rsidRPr="000B66F9" w:rsidRDefault="000C57E3" w:rsidP="00537F1B">
            <w:pPr>
              <w:ind w:left="79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B66F9">
              <w:rPr>
                <w:rFonts w:ascii="Arial" w:hAnsi="Arial" w:cs="Arial"/>
                <w:bCs/>
                <w:sz w:val="20"/>
                <w:szCs w:val="20"/>
              </w:rPr>
              <w:t>Наименование производителя, страна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3" w:rsidRPr="0048023F" w:rsidRDefault="000C57E3" w:rsidP="00537F1B">
            <w:pPr>
              <w:ind w:left="79"/>
              <w:jc w:val="center"/>
              <w:rPr>
                <w:rFonts w:ascii="Arial" w:hAnsi="Arial" w:cs="Arial"/>
                <w:bCs/>
                <w:color w:val="FF0000"/>
                <w:sz w:val="19"/>
                <w:szCs w:val="19"/>
              </w:rPr>
            </w:pPr>
            <w:r w:rsidRPr="0048023F">
              <w:rPr>
                <w:rFonts w:ascii="Arial" w:hAnsi="Arial" w:cs="Arial"/>
                <w:bCs/>
                <w:color w:val="000000"/>
                <w:sz w:val="19"/>
                <w:szCs w:val="19"/>
              </w:rPr>
              <w:t>указывает Поставщик</w:t>
            </w:r>
          </w:p>
        </w:tc>
      </w:tr>
      <w:tr w:rsidR="000C57E3" w:rsidRPr="000B66F9" w:rsidTr="00E96355">
        <w:trPr>
          <w:trHeight w:val="3443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3" w:rsidRPr="000B66F9" w:rsidRDefault="000C57E3" w:rsidP="00537F1B">
            <w:pPr>
              <w:pStyle w:val="aff5"/>
              <w:numPr>
                <w:ilvl w:val="0"/>
                <w:numId w:val="22"/>
              </w:numPr>
              <w:ind w:left="79" w:firstLine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3" w:rsidRPr="000B66F9" w:rsidRDefault="000C57E3" w:rsidP="00860EB0">
            <w:pPr>
              <w:tabs>
                <w:tab w:val="left" w:pos="3435"/>
              </w:tabs>
              <w:ind w:right="-141"/>
              <w:rPr>
                <w:rFonts w:ascii="Arial" w:hAnsi="Arial" w:cs="Arial"/>
                <w:sz w:val="20"/>
                <w:szCs w:val="20"/>
              </w:rPr>
            </w:pPr>
            <w:r w:rsidRPr="000B66F9">
              <w:rPr>
                <w:rFonts w:ascii="Arial" w:hAnsi="Arial" w:cs="Arial"/>
                <w:sz w:val="20"/>
                <w:szCs w:val="20"/>
              </w:rPr>
              <w:t xml:space="preserve">Предоставить официально заверенные копии нормативной документации (техническая спецификация (для импортных </w:t>
            </w:r>
            <w:r>
              <w:rPr>
                <w:rFonts w:ascii="Arial" w:hAnsi="Arial" w:cs="Arial"/>
                <w:sz w:val="20"/>
                <w:szCs w:val="20"/>
              </w:rPr>
              <w:t>адсорбентов</w:t>
            </w:r>
            <w:r w:rsidRPr="000B66F9">
              <w:rPr>
                <w:rFonts w:ascii="Arial" w:hAnsi="Arial" w:cs="Arial"/>
                <w:sz w:val="20"/>
                <w:szCs w:val="20"/>
              </w:rPr>
              <w:t xml:space="preserve">), технические условия (для </w:t>
            </w:r>
            <w:r>
              <w:rPr>
                <w:rFonts w:ascii="Arial" w:hAnsi="Arial" w:cs="Arial"/>
                <w:sz w:val="20"/>
                <w:szCs w:val="20"/>
              </w:rPr>
              <w:t xml:space="preserve">адсорбентов </w:t>
            </w:r>
            <w:r w:rsidRPr="000B66F9">
              <w:rPr>
                <w:rFonts w:ascii="Arial" w:hAnsi="Arial" w:cs="Arial"/>
                <w:sz w:val="20"/>
                <w:szCs w:val="20"/>
              </w:rPr>
              <w:t xml:space="preserve">российского производства)), паспорта безопасности на </w:t>
            </w:r>
            <w:r w:rsidR="0027191C">
              <w:rPr>
                <w:rFonts w:ascii="Arial" w:hAnsi="Arial" w:cs="Arial"/>
                <w:sz w:val="20"/>
                <w:szCs w:val="20"/>
              </w:rPr>
              <w:t>адсорбент и шары</w:t>
            </w:r>
            <w:r w:rsidRPr="000B66F9">
              <w:rPr>
                <w:rFonts w:ascii="Arial" w:hAnsi="Arial" w:cs="Arial"/>
                <w:sz w:val="20"/>
                <w:szCs w:val="20"/>
              </w:rPr>
              <w:t>. Паспорт безопасности химической продукции дол</w:t>
            </w:r>
            <w:r w:rsidR="00860EB0">
              <w:rPr>
                <w:rFonts w:ascii="Arial" w:hAnsi="Arial" w:cs="Arial"/>
                <w:sz w:val="20"/>
                <w:szCs w:val="20"/>
              </w:rPr>
              <w:t>жен быть оформлен по ГОСТ 30333</w:t>
            </w:r>
            <w:r w:rsidRPr="000B66F9">
              <w:rPr>
                <w:rFonts w:ascii="Arial" w:hAnsi="Arial" w:cs="Arial"/>
                <w:sz w:val="20"/>
                <w:szCs w:val="20"/>
              </w:rPr>
              <w:t xml:space="preserve">. ПБ должен быть зарегистрирован в ассоциации «Некоммерческое партнерство «Координационно-информационный центр государств-участников СНГ по сближению регуляторных практик».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3" w:rsidRPr="000B66F9" w:rsidRDefault="000C57E3" w:rsidP="00537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6F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3" w:rsidRPr="000B66F9" w:rsidRDefault="000C57E3" w:rsidP="00537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6F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3" w:rsidRPr="0048023F" w:rsidRDefault="000C57E3" w:rsidP="00537F1B">
            <w:pPr>
              <w:ind w:left="79"/>
              <w:jc w:val="center"/>
              <w:rPr>
                <w:rFonts w:ascii="Arial" w:hAnsi="Arial" w:cs="Arial"/>
                <w:bCs/>
                <w:color w:val="FF0000"/>
                <w:sz w:val="19"/>
                <w:szCs w:val="19"/>
              </w:rPr>
            </w:pPr>
            <w:r w:rsidRPr="0048023F">
              <w:rPr>
                <w:rFonts w:ascii="Arial" w:hAnsi="Arial" w:cs="Arial"/>
                <w:bCs/>
                <w:color w:val="000000"/>
                <w:sz w:val="19"/>
                <w:szCs w:val="19"/>
              </w:rPr>
              <w:t>предоставляет Поставщик</w:t>
            </w:r>
          </w:p>
        </w:tc>
      </w:tr>
      <w:tr w:rsidR="0048023F" w:rsidRPr="000B66F9" w:rsidTr="00E96355">
        <w:trPr>
          <w:trHeight w:val="541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23F" w:rsidRPr="000B66F9" w:rsidRDefault="0048023F" w:rsidP="0048023F">
            <w:pPr>
              <w:pStyle w:val="aff5"/>
              <w:numPr>
                <w:ilvl w:val="0"/>
                <w:numId w:val="22"/>
              </w:numPr>
              <w:ind w:left="79" w:firstLine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23F" w:rsidRDefault="0048023F" w:rsidP="0017734C">
            <w:pPr>
              <w:spacing w:line="240" w:lineRule="atLeast"/>
              <w:ind w:left="58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Референц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-лист по применению </w:t>
            </w:r>
            <w:r w:rsidR="0017734C">
              <w:rPr>
                <w:rFonts w:ascii="Arial" w:hAnsi="Arial" w:cs="Arial"/>
                <w:sz w:val="20"/>
                <w:szCs w:val="20"/>
              </w:rPr>
              <w:t>адсорбента</w:t>
            </w:r>
            <w:r>
              <w:rPr>
                <w:rFonts w:ascii="Arial" w:hAnsi="Arial" w:cs="Arial"/>
                <w:sz w:val="20"/>
                <w:szCs w:val="20"/>
              </w:rPr>
              <w:t xml:space="preserve"> на аналогичных производствах отрасли</w:t>
            </w:r>
            <w:r w:rsidR="00BE7C6F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либо в аналогичных производственных процессах/циклах (в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т.ч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в РФ)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23F" w:rsidRDefault="0048023F" w:rsidP="0048023F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референция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23F" w:rsidRDefault="0048023F" w:rsidP="0048023F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менее 2-х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23F" w:rsidRPr="0048023F" w:rsidRDefault="0048023F" w:rsidP="0048023F">
            <w:pPr>
              <w:ind w:left="79"/>
              <w:jc w:val="center"/>
              <w:rPr>
                <w:rFonts w:ascii="Arial" w:hAnsi="Arial" w:cs="Arial"/>
                <w:bCs/>
                <w:color w:val="FF0000"/>
                <w:sz w:val="19"/>
                <w:szCs w:val="19"/>
              </w:rPr>
            </w:pPr>
            <w:r w:rsidRPr="0048023F">
              <w:rPr>
                <w:rFonts w:ascii="Arial" w:hAnsi="Arial" w:cs="Arial"/>
                <w:bCs/>
                <w:color w:val="000000"/>
                <w:sz w:val="19"/>
                <w:szCs w:val="19"/>
              </w:rPr>
              <w:t>предоставляет Поставщик</w:t>
            </w:r>
          </w:p>
        </w:tc>
      </w:tr>
      <w:tr w:rsidR="000C57E3" w:rsidRPr="000B66F9" w:rsidTr="00E96355">
        <w:trPr>
          <w:trHeight w:val="329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3" w:rsidRPr="000B66F9" w:rsidRDefault="000C57E3" w:rsidP="000C57E3">
            <w:pPr>
              <w:pStyle w:val="aff5"/>
              <w:numPr>
                <w:ilvl w:val="0"/>
                <w:numId w:val="22"/>
              </w:numPr>
              <w:ind w:left="79" w:firstLine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3" w:rsidRPr="000B66F9" w:rsidRDefault="000C57E3" w:rsidP="000C57E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B66F9">
              <w:rPr>
                <w:rFonts w:ascii="Arial" w:hAnsi="Arial" w:cs="Arial"/>
                <w:bCs/>
                <w:sz w:val="20"/>
                <w:szCs w:val="20"/>
              </w:rPr>
              <w:t xml:space="preserve">Тип </w:t>
            </w:r>
            <w:r>
              <w:rPr>
                <w:rFonts w:ascii="Arial" w:hAnsi="Arial" w:cs="Arial"/>
                <w:sz w:val="20"/>
                <w:szCs w:val="20"/>
              </w:rPr>
              <w:t>адсорбентов</w:t>
            </w:r>
            <w:r w:rsidRPr="000B66F9">
              <w:rPr>
                <w:rFonts w:ascii="Arial" w:hAnsi="Arial" w:cs="Arial"/>
                <w:bCs/>
                <w:sz w:val="20"/>
                <w:szCs w:val="20"/>
              </w:rPr>
              <w:t xml:space="preserve"> (Химический состав)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3" w:rsidRPr="000B66F9" w:rsidRDefault="000C57E3" w:rsidP="000C57E3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B66F9">
              <w:rPr>
                <w:rFonts w:ascii="Arial" w:hAnsi="Arial" w:cs="Arial"/>
                <w:bCs/>
                <w:sz w:val="20"/>
                <w:szCs w:val="20"/>
              </w:rPr>
              <w:t>% масс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3" w:rsidRPr="000B66F9" w:rsidRDefault="000C57E3" w:rsidP="000C57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6F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3" w:rsidRPr="0048023F" w:rsidRDefault="000C57E3" w:rsidP="000C57E3">
            <w:pPr>
              <w:ind w:left="79"/>
              <w:jc w:val="center"/>
              <w:rPr>
                <w:rFonts w:ascii="Arial" w:hAnsi="Arial" w:cs="Arial"/>
                <w:bCs/>
                <w:color w:val="FF0000"/>
                <w:sz w:val="19"/>
                <w:szCs w:val="19"/>
              </w:rPr>
            </w:pPr>
            <w:r w:rsidRPr="0048023F">
              <w:rPr>
                <w:rFonts w:ascii="Arial" w:hAnsi="Arial" w:cs="Arial"/>
                <w:bCs/>
                <w:color w:val="000000"/>
                <w:sz w:val="19"/>
                <w:szCs w:val="19"/>
              </w:rPr>
              <w:t>указывает Поставщик</w:t>
            </w:r>
          </w:p>
        </w:tc>
      </w:tr>
      <w:tr w:rsidR="00E96355" w:rsidRPr="000B66F9" w:rsidTr="00E96355">
        <w:trPr>
          <w:trHeight w:val="53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355" w:rsidRPr="000B66F9" w:rsidRDefault="00E96355" w:rsidP="000C57E3">
            <w:pPr>
              <w:pStyle w:val="aff5"/>
              <w:numPr>
                <w:ilvl w:val="0"/>
                <w:numId w:val="22"/>
              </w:numPr>
              <w:ind w:left="79" w:firstLine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355" w:rsidRPr="000B66F9" w:rsidRDefault="00E96355" w:rsidP="000C57E3">
            <w:pPr>
              <w:widowControl w:val="0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B66F9">
              <w:rPr>
                <w:rFonts w:ascii="Arial" w:hAnsi="Arial" w:cs="Arial"/>
                <w:snapToGrid w:val="0"/>
                <w:sz w:val="20"/>
                <w:szCs w:val="20"/>
              </w:rPr>
              <w:t xml:space="preserve">Размер </w:t>
            </w:r>
            <w:proofErr w:type="spellStart"/>
            <w:r w:rsidRPr="000B66F9">
              <w:rPr>
                <w:rFonts w:ascii="Arial" w:hAnsi="Arial" w:cs="Arial"/>
                <w:snapToGrid w:val="0"/>
                <w:sz w:val="20"/>
                <w:szCs w:val="20"/>
              </w:rPr>
              <w:t>экструдатов</w:t>
            </w:r>
            <w:proofErr w:type="spellEnd"/>
            <w:r w:rsidRPr="000B66F9">
              <w:rPr>
                <w:rFonts w:ascii="Arial" w:hAnsi="Arial" w:cs="Arial"/>
                <w:snapToGrid w:val="0"/>
                <w:sz w:val="20"/>
                <w:szCs w:val="20"/>
              </w:rPr>
              <w:t>/таблеток: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355" w:rsidRPr="000B66F9" w:rsidRDefault="00E96355" w:rsidP="000C57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6F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355" w:rsidRPr="000B66F9" w:rsidRDefault="00E96355" w:rsidP="000C57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6F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355" w:rsidRPr="0048023F" w:rsidRDefault="00E96355" w:rsidP="000C57E3">
            <w:pPr>
              <w:ind w:left="79"/>
              <w:jc w:val="center"/>
              <w:rPr>
                <w:rFonts w:ascii="Arial" w:hAnsi="Arial" w:cs="Arial"/>
                <w:bCs/>
                <w:color w:val="FF0000"/>
                <w:sz w:val="19"/>
                <w:szCs w:val="19"/>
              </w:rPr>
            </w:pPr>
            <w:r w:rsidRPr="0048023F">
              <w:rPr>
                <w:rFonts w:ascii="Arial" w:hAnsi="Arial" w:cs="Arial"/>
                <w:bCs/>
                <w:color w:val="000000"/>
                <w:sz w:val="19"/>
                <w:szCs w:val="19"/>
              </w:rPr>
              <w:t>указывает Поставщик</w:t>
            </w:r>
          </w:p>
        </w:tc>
      </w:tr>
      <w:tr w:rsidR="00E96355" w:rsidRPr="000B66F9" w:rsidTr="00E96355">
        <w:trPr>
          <w:trHeight w:val="53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355" w:rsidRPr="000B66F9" w:rsidRDefault="00E96355" w:rsidP="000C57E3">
            <w:pPr>
              <w:pStyle w:val="aff5"/>
              <w:numPr>
                <w:ilvl w:val="0"/>
                <w:numId w:val="22"/>
              </w:numPr>
              <w:ind w:left="79" w:firstLine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355" w:rsidRPr="000B66F9" w:rsidRDefault="00E96355" w:rsidP="000C57E3">
            <w:pPr>
              <w:widowControl w:val="0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B66F9">
              <w:rPr>
                <w:rFonts w:ascii="Arial" w:hAnsi="Arial" w:cs="Arial"/>
                <w:noProof/>
                <w:snapToGrid w:val="0"/>
                <w:sz w:val="20"/>
                <w:szCs w:val="20"/>
              </w:rPr>
              <w:t>-</w:t>
            </w:r>
            <w:r w:rsidRPr="000B66F9">
              <w:rPr>
                <w:rFonts w:ascii="Arial" w:hAnsi="Arial" w:cs="Arial"/>
                <w:snapToGrid w:val="0"/>
                <w:sz w:val="20"/>
                <w:szCs w:val="20"/>
              </w:rPr>
              <w:t xml:space="preserve"> форма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355" w:rsidRPr="000B66F9" w:rsidRDefault="00E96355" w:rsidP="000C57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6F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355" w:rsidRPr="000B66F9" w:rsidRDefault="00E96355" w:rsidP="000C57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6F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355" w:rsidRPr="0048023F" w:rsidRDefault="00E96355" w:rsidP="000C57E3">
            <w:pPr>
              <w:ind w:left="79"/>
              <w:jc w:val="center"/>
              <w:rPr>
                <w:rFonts w:ascii="Arial" w:hAnsi="Arial" w:cs="Arial"/>
                <w:bCs/>
                <w:color w:val="FF0000"/>
                <w:sz w:val="19"/>
                <w:szCs w:val="19"/>
              </w:rPr>
            </w:pPr>
          </w:p>
        </w:tc>
      </w:tr>
      <w:tr w:rsidR="00E96355" w:rsidRPr="000B66F9" w:rsidTr="00E96355">
        <w:trPr>
          <w:trHeight w:val="53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355" w:rsidRPr="000B66F9" w:rsidRDefault="00E96355" w:rsidP="000C57E3">
            <w:pPr>
              <w:pStyle w:val="aff5"/>
              <w:numPr>
                <w:ilvl w:val="0"/>
                <w:numId w:val="22"/>
              </w:numPr>
              <w:ind w:left="79" w:firstLine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355" w:rsidRPr="000B66F9" w:rsidRDefault="00E96355" w:rsidP="000C57E3">
            <w:pPr>
              <w:widowControl w:val="0"/>
              <w:rPr>
                <w:rFonts w:ascii="Arial" w:hAnsi="Arial" w:cs="Arial"/>
                <w:noProof/>
                <w:snapToGrid w:val="0"/>
                <w:sz w:val="20"/>
                <w:szCs w:val="20"/>
              </w:rPr>
            </w:pPr>
            <w:r w:rsidRPr="000B66F9">
              <w:rPr>
                <w:rFonts w:ascii="Arial" w:hAnsi="Arial" w:cs="Arial"/>
                <w:noProof/>
                <w:snapToGrid w:val="0"/>
                <w:sz w:val="20"/>
                <w:szCs w:val="20"/>
              </w:rPr>
              <w:t>-</w:t>
            </w:r>
            <w:r w:rsidRPr="000B66F9">
              <w:rPr>
                <w:rFonts w:ascii="Arial" w:hAnsi="Arial" w:cs="Arial"/>
                <w:snapToGrid w:val="0"/>
                <w:sz w:val="20"/>
                <w:szCs w:val="20"/>
              </w:rPr>
              <w:t xml:space="preserve"> диаметр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355" w:rsidRPr="000B66F9" w:rsidRDefault="00E96355" w:rsidP="000C57E3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B66F9">
              <w:rPr>
                <w:rFonts w:ascii="Arial" w:hAnsi="Arial" w:cs="Arial"/>
                <w:snapToGrid w:val="0"/>
                <w:sz w:val="20"/>
                <w:szCs w:val="20"/>
              </w:rPr>
              <w:t>мм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355" w:rsidRPr="000B66F9" w:rsidRDefault="00E96355" w:rsidP="000C57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6F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355" w:rsidRPr="0048023F" w:rsidRDefault="00E96355" w:rsidP="000C57E3">
            <w:pPr>
              <w:ind w:left="79"/>
              <w:jc w:val="center"/>
              <w:rPr>
                <w:rFonts w:ascii="Arial" w:hAnsi="Arial" w:cs="Arial"/>
                <w:bCs/>
                <w:color w:val="FF0000"/>
                <w:sz w:val="19"/>
                <w:szCs w:val="19"/>
              </w:rPr>
            </w:pPr>
          </w:p>
        </w:tc>
      </w:tr>
      <w:tr w:rsidR="00E96355" w:rsidRPr="000B66F9" w:rsidTr="00E96355">
        <w:trPr>
          <w:trHeight w:val="54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355" w:rsidRPr="000B66F9" w:rsidRDefault="00E96355" w:rsidP="000C57E3">
            <w:pPr>
              <w:pStyle w:val="aff5"/>
              <w:numPr>
                <w:ilvl w:val="0"/>
                <w:numId w:val="22"/>
              </w:numPr>
              <w:ind w:left="79" w:firstLine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355" w:rsidRPr="000B66F9" w:rsidRDefault="00E96355" w:rsidP="000C57E3">
            <w:pPr>
              <w:widowControl w:val="0"/>
              <w:rPr>
                <w:rFonts w:ascii="Arial" w:hAnsi="Arial" w:cs="Arial"/>
                <w:noProof/>
                <w:snapToGrid w:val="0"/>
                <w:sz w:val="20"/>
                <w:szCs w:val="20"/>
              </w:rPr>
            </w:pPr>
            <w:r w:rsidRPr="000B66F9">
              <w:rPr>
                <w:rFonts w:ascii="Arial" w:hAnsi="Arial" w:cs="Arial"/>
                <w:noProof/>
                <w:snapToGrid w:val="0"/>
                <w:sz w:val="20"/>
                <w:szCs w:val="20"/>
              </w:rPr>
              <w:t>- длина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355" w:rsidRPr="000B66F9" w:rsidRDefault="00E96355" w:rsidP="000C57E3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B66F9">
              <w:rPr>
                <w:rFonts w:ascii="Arial" w:hAnsi="Arial" w:cs="Arial"/>
                <w:noProof/>
                <w:snapToGrid w:val="0"/>
                <w:sz w:val="20"/>
                <w:szCs w:val="20"/>
              </w:rPr>
              <w:t>мм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355" w:rsidRPr="000B66F9" w:rsidRDefault="00E96355" w:rsidP="000C57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6F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355" w:rsidRPr="0048023F" w:rsidRDefault="00E96355" w:rsidP="000C57E3">
            <w:pPr>
              <w:ind w:left="79"/>
              <w:jc w:val="center"/>
              <w:rPr>
                <w:rFonts w:ascii="Arial" w:hAnsi="Arial" w:cs="Arial"/>
                <w:bCs/>
                <w:color w:val="FF0000"/>
                <w:sz w:val="19"/>
                <w:szCs w:val="19"/>
              </w:rPr>
            </w:pPr>
          </w:p>
        </w:tc>
      </w:tr>
      <w:tr w:rsidR="000C57E3" w:rsidRPr="000B66F9" w:rsidTr="00E96355">
        <w:trPr>
          <w:trHeight w:val="329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3" w:rsidRPr="000B66F9" w:rsidRDefault="000C57E3" w:rsidP="000C57E3">
            <w:pPr>
              <w:pStyle w:val="aff5"/>
              <w:numPr>
                <w:ilvl w:val="0"/>
                <w:numId w:val="22"/>
              </w:numPr>
              <w:ind w:left="79" w:firstLine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7E3" w:rsidRPr="000B66F9" w:rsidRDefault="000C57E3" w:rsidP="000C57E3">
            <w:pPr>
              <w:widowControl w:val="0"/>
              <w:rPr>
                <w:rFonts w:ascii="Arial" w:hAnsi="Arial" w:cs="Arial"/>
                <w:noProof/>
                <w:snapToGrid w:val="0"/>
                <w:sz w:val="20"/>
                <w:szCs w:val="20"/>
              </w:rPr>
            </w:pPr>
            <w:r w:rsidRPr="000B66F9">
              <w:rPr>
                <w:rFonts w:ascii="Arial" w:hAnsi="Arial" w:cs="Arial"/>
                <w:snapToGrid w:val="0"/>
                <w:sz w:val="20"/>
                <w:szCs w:val="20"/>
              </w:rPr>
              <w:t>Насыпная плотность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3" w:rsidRPr="000B66F9" w:rsidRDefault="000C57E3" w:rsidP="000C57E3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B66F9">
              <w:rPr>
                <w:rFonts w:ascii="Arial" w:hAnsi="Arial" w:cs="Arial"/>
                <w:snapToGrid w:val="0"/>
                <w:sz w:val="20"/>
                <w:szCs w:val="20"/>
              </w:rPr>
              <w:t>кг/м</w:t>
            </w:r>
            <w:r w:rsidRPr="000B66F9">
              <w:rPr>
                <w:rFonts w:ascii="Arial" w:hAnsi="Arial" w:cs="Arial"/>
                <w:snapToGrid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3" w:rsidRPr="000B66F9" w:rsidRDefault="000C57E3" w:rsidP="000C57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6F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3" w:rsidRPr="0048023F" w:rsidRDefault="000C57E3" w:rsidP="000C57E3">
            <w:pPr>
              <w:ind w:left="79"/>
              <w:jc w:val="center"/>
              <w:rPr>
                <w:rFonts w:ascii="Arial" w:hAnsi="Arial" w:cs="Arial"/>
                <w:bCs/>
                <w:color w:val="FF0000"/>
                <w:sz w:val="19"/>
                <w:szCs w:val="19"/>
              </w:rPr>
            </w:pPr>
            <w:r w:rsidRPr="0048023F">
              <w:rPr>
                <w:rFonts w:ascii="Arial" w:hAnsi="Arial" w:cs="Arial"/>
                <w:bCs/>
                <w:color w:val="000000"/>
                <w:sz w:val="19"/>
                <w:szCs w:val="19"/>
              </w:rPr>
              <w:t>указывает Поставщик</w:t>
            </w:r>
          </w:p>
        </w:tc>
      </w:tr>
      <w:tr w:rsidR="000C57E3" w:rsidRPr="000B66F9" w:rsidTr="00E96355">
        <w:trPr>
          <w:trHeight w:val="329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3" w:rsidRPr="000B66F9" w:rsidRDefault="000C57E3" w:rsidP="000C57E3">
            <w:pPr>
              <w:pStyle w:val="aff5"/>
              <w:numPr>
                <w:ilvl w:val="0"/>
                <w:numId w:val="22"/>
              </w:numPr>
              <w:ind w:left="79" w:firstLine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7E3" w:rsidRPr="000B66F9" w:rsidRDefault="000C57E3" w:rsidP="000C57E3">
            <w:pPr>
              <w:widowControl w:val="0"/>
              <w:rPr>
                <w:rFonts w:ascii="Arial" w:hAnsi="Arial" w:cs="Arial"/>
                <w:noProof/>
                <w:snapToGrid w:val="0"/>
                <w:sz w:val="20"/>
                <w:szCs w:val="20"/>
              </w:rPr>
            </w:pPr>
            <w:r w:rsidRPr="000B66F9">
              <w:rPr>
                <w:rFonts w:ascii="Arial" w:hAnsi="Arial" w:cs="Arial"/>
                <w:snapToGrid w:val="0"/>
                <w:sz w:val="20"/>
                <w:szCs w:val="20"/>
              </w:rPr>
              <w:t>Коэффициент прочности, средний/не менее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3" w:rsidRPr="000B66F9" w:rsidRDefault="000C57E3" w:rsidP="000C57E3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B66F9">
              <w:rPr>
                <w:rFonts w:ascii="Arial" w:hAnsi="Arial" w:cs="Arial"/>
                <w:snapToGrid w:val="0"/>
                <w:sz w:val="20"/>
                <w:szCs w:val="20"/>
              </w:rPr>
              <w:t>кг/мм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3" w:rsidRPr="000B66F9" w:rsidRDefault="000C57E3" w:rsidP="000C57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6F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3" w:rsidRPr="0048023F" w:rsidRDefault="000C57E3" w:rsidP="000C57E3">
            <w:pPr>
              <w:ind w:left="79"/>
              <w:jc w:val="center"/>
              <w:rPr>
                <w:rFonts w:ascii="Arial" w:hAnsi="Arial" w:cs="Arial"/>
                <w:bCs/>
                <w:color w:val="FF0000"/>
                <w:sz w:val="19"/>
                <w:szCs w:val="19"/>
              </w:rPr>
            </w:pPr>
            <w:r w:rsidRPr="0048023F">
              <w:rPr>
                <w:rFonts w:ascii="Arial" w:hAnsi="Arial" w:cs="Arial"/>
                <w:bCs/>
                <w:color w:val="000000"/>
                <w:sz w:val="19"/>
                <w:szCs w:val="19"/>
              </w:rPr>
              <w:t>указывает Поставщик</w:t>
            </w:r>
          </w:p>
        </w:tc>
      </w:tr>
      <w:tr w:rsidR="000C57E3" w:rsidRPr="000B66F9" w:rsidTr="00E96355">
        <w:trPr>
          <w:trHeight w:val="329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3" w:rsidRPr="000B66F9" w:rsidRDefault="000C57E3" w:rsidP="000C57E3">
            <w:pPr>
              <w:pStyle w:val="aff5"/>
              <w:numPr>
                <w:ilvl w:val="0"/>
                <w:numId w:val="22"/>
              </w:numPr>
              <w:ind w:left="79" w:firstLine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7E3" w:rsidRPr="000B66F9" w:rsidRDefault="000C57E3" w:rsidP="000C57E3">
            <w:pPr>
              <w:widowControl w:val="0"/>
              <w:rPr>
                <w:rFonts w:ascii="Arial" w:hAnsi="Arial" w:cs="Arial"/>
                <w:noProof/>
                <w:snapToGrid w:val="0"/>
                <w:sz w:val="20"/>
                <w:szCs w:val="20"/>
              </w:rPr>
            </w:pPr>
            <w:r w:rsidRPr="000B66F9">
              <w:rPr>
                <w:rFonts w:ascii="Arial" w:hAnsi="Arial" w:cs="Arial"/>
                <w:noProof/>
                <w:snapToGrid w:val="0"/>
                <w:sz w:val="20"/>
                <w:szCs w:val="20"/>
              </w:rPr>
              <w:t xml:space="preserve">Удельная поверхность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3" w:rsidRPr="000B66F9" w:rsidRDefault="000C57E3" w:rsidP="000C57E3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B66F9">
              <w:rPr>
                <w:rFonts w:ascii="Arial" w:hAnsi="Arial" w:cs="Arial"/>
                <w:noProof/>
                <w:snapToGrid w:val="0"/>
                <w:sz w:val="20"/>
                <w:szCs w:val="20"/>
              </w:rPr>
              <w:t>м</w:t>
            </w:r>
            <w:r w:rsidRPr="000B66F9">
              <w:rPr>
                <w:rFonts w:ascii="Arial" w:hAnsi="Arial" w:cs="Arial"/>
                <w:noProof/>
                <w:snapToGrid w:val="0"/>
                <w:sz w:val="20"/>
                <w:szCs w:val="20"/>
                <w:vertAlign w:val="superscript"/>
              </w:rPr>
              <w:t>2</w:t>
            </w:r>
            <w:r w:rsidRPr="000B66F9">
              <w:rPr>
                <w:rFonts w:ascii="Arial" w:hAnsi="Arial" w:cs="Arial"/>
                <w:noProof/>
                <w:snapToGrid w:val="0"/>
                <w:sz w:val="20"/>
                <w:szCs w:val="20"/>
              </w:rPr>
              <w:t>/г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3" w:rsidRPr="000B66F9" w:rsidRDefault="000C57E3" w:rsidP="000C57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6F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3" w:rsidRPr="0048023F" w:rsidRDefault="000C57E3" w:rsidP="000C57E3">
            <w:pPr>
              <w:ind w:left="79"/>
              <w:jc w:val="center"/>
              <w:rPr>
                <w:rFonts w:ascii="Arial" w:hAnsi="Arial" w:cs="Arial"/>
                <w:bCs/>
                <w:color w:val="FF0000"/>
                <w:sz w:val="19"/>
                <w:szCs w:val="19"/>
              </w:rPr>
            </w:pPr>
            <w:r w:rsidRPr="0048023F">
              <w:rPr>
                <w:rFonts w:ascii="Arial" w:hAnsi="Arial" w:cs="Arial"/>
                <w:bCs/>
                <w:color w:val="000000"/>
                <w:sz w:val="19"/>
                <w:szCs w:val="19"/>
              </w:rPr>
              <w:t>указывает Поставщик</w:t>
            </w:r>
          </w:p>
        </w:tc>
      </w:tr>
      <w:tr w:rsidR="000C57E3" w:rsidRPr="000B66F9" w:rsidTr="00E96355">
        <w:trPr>
          <w:trHeight w:val="329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3" w:rsidRPr="000B66F9" w:rsidRDefault="000C57E3" w:rsidP="000C57E3">
            <w:pPr>
              <w:pStyle w:val="aff5"/>
              <w:numPr>
                <w:ilvl w:val="0"/>
                <w:numId w:val="22"/>
              </w:numPr>
              <w:ind w:left="79" w:firstLine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7E3" w:rsidRPr="000B66F9" w:rsidRDefault="000C57E3" w:rsidP="000C57E3">
            <w:pPr>
              <w:widowControl w:val="0"/>
              <w:rPr>
                <w:rFonts w:ascii="Arial" w:hAnsi="Arial" w:cs="Arial"/>
                <w:noProof/>
                <w:snapToGrid w:val="0"/>
                <w:sz w:val="20"/>
                <w:szCs w:val="20"/>
              </w:rPr>
            </w:pPr>
            <w:r w:rsidRPr="000B66F9">
              <w:rPr>
                <w:rFonts w:ascii="Arial" w:hAnsi="Arial" w:cs="Arial"/>
                <w:noProof/>
                <w:snapToGrid w:val="0"/>
                <w:sz w:val="20"/>
                <w:szCs w:val="20"/>
              </w:rPr>
              <w:t>Общий объем пор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3" w:rsidRPr="000B66F9" w:rsidRDefault="000C57E3" w:rsidP="000C57E3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B66F9">
              <w:rPr>
                <w:rFonts w:ascii="Arial" w:hAnsi="Arial" w:cs="Arial"/>
                <w:noProof/>
                <w:snapToGrid w:val="0"/>
                <w:sz w:val="20"/>
                <w:szCs w:val="20"/>
              </w:rPr>
              <w:t>см</w:t>
            </w:r>
            <w:r w:rsidRPr="000B66F9">
              <w:rPr>
                <w:rFonts w:ascii="Arial" w:hAnsi="Arial" w:cs="Arial"/>
                <w:noProof/>
                <w:snapToGrid w:val="0"/>
                <w:sz w:val="20"/>
                <w:szCs w:val="20"/>
                <w:vertAlign w:val="superscript"/>
              </w:rPr>
              <w:t>3</w:t>
            </w:r>
            <w:r w:rsidRPr="000B66F9">
              <w:rPr>
                <w:rFonts w:ascii="Arial" w:hAnsi="Arial" w:cs="Arial"/>
                <w:noProof/>
                <w:snapToGrid w:val="0"/>
                <w:sz w:val="20"/>
                <w:szCs w:val="20"/>
              </w:rPr>
              <w:t>/г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3" w:rsidRPr="000B66F9" w:rsidRDefault="000C57E3" w:rsidP="000C57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6F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3" w:rsidRPr="0048023F" w:rsidRDefault="000C57E3" w:rsidP="000C57E3">
            <w:pPr>
              <w:ind w:left="79"/>
              <w:jc w:val="center"/>
              <w:rPr>
                <w:rFonts w:ascii="Arial" w:hAnsi="Arial" w:cs="Arial"/>
                <w:bCs/>
                <w:color w:val="FF0000"/>
                <w:sz w:val="19"/>
                <w:szCs w:val="19"/>
              </w:rPr>
            </w:pPr>
            <w:r w:rsidRPr="0048023F">
              <w:rPr>
                <w:rFonts w:ascii="Arial" w:hAnsi="Arial" w:cs="Arial"/>
                <w:bCs/>
                <w:color w:val="000000"/>
                <w:sz w:val="19"/>
                <w:szCs w:val="19"/>
              </w:rPr>
              <w:t>указывает Поставщик</w:t>
            </w:r>
          </w:p>
        </w:tc>
      </w:tr>
      <w:tr w:rsidR="000C57E3" w:rsidRPr="000B66F9" w:rsidTr="00E96355">
        <w:trPr>
          <w:trHeight w:val="329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3" w:rsidRPr="000B66F9" w:rsidRDefault="000C57E3" w:rsidP="000C57E3">
            <w:pPr>
              <w:pStyle w:val="aff5"/>
              <w:numPr>
                <w:ilvl w:val="0"/>
                <w:numId w:val="22"/>
              </w:numPr>
              <w:ind w:left="79" w:firstLine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7E3" w:rsidRPr="000B66F9" w:rsidRDefault="000C57E3" w:rsidP="000C57E3">
            <w:pPr>
              <w:widowControl w:val="0"/>
              <w:rPr>
                <w:rFonts w:ascii="Arial" w:hAnsi="Arial" w:cs="Arial"/>
                <w:noProof/>
                <w:snapToGrid w:val="0"/>
                <w:sz w:val="20"/>
                <w:szCs w:val="20"/>
              </w:rPr>
            </w:pPr>
            <w:r w:rsidRPr="000B66F9">
              <w:rPr>
                <w:rFonts w:ascii="Arial" w:hAnsi="Arial" w:cs="Arial"/>
                <w:noProof/>
                <w:snapToGrid w:val="0"/>
                <w:sz w:val="20"/>
                <w:szCs w:val="20"/>
              </w:rPr>
              <w:t>Массовая доля влаги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3" w:rsidRPr="000B66F9" w:rsidRDefault="000C57E3" w:rsidP="000C57E3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B66F9">
              <w:rPr>
                <w:rFonts w:ascii="Arial" w:hAnsi="Arial" w:cs="Arial"/>
                <w:noProof/>
                <w:snapToGrid w:val="0"/>
                <w:sz w:val="20"/>
                <w:szCs w:val="20"/>
              </w:rPr>
              <w:t>%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3" w:rsidRPr="000B66F9" w:rsidRDefault="000C57E3" w:rsidP="000C57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6F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3" w:rsidRPr="0048023F" w:rsidRDefault="000C57E3" w:rsidP="000C57E3">
            <w:pPr>
              <w:ind w:left="79"/>
              <w:jc w:val="center"/>
              <w:rPr>
                <w:rFonts w:ascii="Arial" w:hAnsi="Arial" w:cs="Arial"/>
                <w:bCs/>
                <w:color w:val="FF0000"/>
                <w:sz w:val="19"/>
                <w:szCs w:val="19"/>
              </w:rPr>
            </w:pPr>
            <w:r w:rsidRPr="0048023F">
              <w:rPr>
                <w:rFonts w:ascii="Arial" w:hAnsi="Arial" w:cs="Arial"/>
                <w:bCs/>
                <w:color w:val="000000"/>
                <w:sz w:val="19"/>
                <w:szCs w:val="19"/>
              </w:rPr>
              <w:t>указывает Поставщик</w:t>
            </w:r>
          </w:p>
        </w:tc>
      </w:tr>
      <w:tr w:rsidR="000C57E3" w:rsidRPr="000B66F9" w:rsidTr="00E96355">
        <w:trPr>
          <w:trHeight w:val="329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3" w:rsidRPr="000B66F9" w:rsidRDefault="000C57E3" w:rsidP="000C57E3">
            <w:pPr>
              <w:pStyle w:val="aff5"/>
              <w:numPr>
                <w:ilvl w:val="0"/>
                <w:numId w:val="22"/>
              </w:numPr>
              <w:ind w:left="79" w:firstLine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7E3" w:rsidRPr="0027191C" w:rsidRDefault="000C57E3" w:rsidP="000C57E3">
            <w:pPr>
              <w:widowControl w:val="0"/>
              <w:rPr>
                <w:rFonts w:ascii="Arial" w:hAnsi="Arial" w:cs="Arial"/>
                <w:noProof/>
                <w:snapToGrid w:val="0"/>
                <w:sz w:val="20"/>
                <w:szCs w:val="20"/>
              </w:rPr>
            </w:pPr>
            <w:r w:rsidRPr="0027191C">
              <w:rPr>
                <w:rFonts w:ascii="Arial" w:hAnsi="Arial" w:cs="Arial"/>
                <w:noProof/>
                <w:snapToGrid w:val="0"/>
                <w:sz w:val="20"/>
                <w:szCs w:val="20"/>
              </w:rPr>
              <w:t xml:space="preserve">Массовая доля частиц менее 1 мм, </w:t>
            </w:r>
          </w:p>
          <w:p w:rsidR="000C57E3" w:rsidRPr="0027191C" w:rsidRDefault="000C57E3" w:rsidP="000C57E3">
            <w:pPr>
              <w:widowControl w:val="0"/>
              <w:rPr>
                <w:rFonts w:ascii="Arial" w:hAnsi="Arial" w:cs="Arial"/>
                <w:noProof/>
                <w:snapToGrid w:val="0"/>
                <w:sz w:val="20"/>
                <w:szCs w:val="20"/>
              </w:rPr>
            </w:pPr>
            <w:r w:rsidRPr="0027191C">
              <w:rPr>
                <w:rFonts w:ascii="Arial" w:hAnsi="Arial" w:cs="Arial"/>
                <w:noProof/>
                <w:snapToGrid w:val="0"/>
                <w:sz w:val="20"/>
                <w:szCs w:val="20"/>
              </w:rPr>
              <w:t>не более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3" w:rsidRPr="0027191C" w:rsidRDefault="000C57E3" w:rsidP="000C57E3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7191C">
              <w:rPr>
                <w:rFonts w:ascii="Arial" w:hAnsi="Arial" w:cs="Arial"/>
                <w:noProof/>
                <w:snapToGrid w:val="0"/>
                <w:sz w:val="20"/>
                <w:szCs w:val="20"/>
              </w:rPr>
              <w:t>%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3" w:rsidRPr="0027191C" w:rsidRDefault="000C57E3" w:rsidP="000C57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191C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7E3" w:rsidRPr="0048023F" w:rsidRDefault="000C57E3" w:rsidP="000C57E3">
            <w:pPr>
              <w:ind w:left="79"/>
              <w:jc w:val="center"/>
              <w:rPr>
                <w:rFonts w:ascii="Arial" w:hAnsi="Arial" w:cs="Arial"/>
                <w:bCs/>
                <w:color w:val="FF0000"/>
                <w:sz w:val="19"/>
                <w:szCs w:val="19"/>
              </w:rPr>
            </w:pPr>
            <w:r w:rsidRPr="0048023F">
              <w:rPr>
                <w:rFonts w:ascii="Arial" w:hAnsi="Arial" w:cs="Arial"/>
                <w:bCs/>
                <w:color w:val="000000"/>
                <w:sz w:val="19"/>
                <w:szCs w:val="19"/>
              </w:rPr>
              <w:t>указывает Поставщик</w:t>
            </w:r>
          </w:p>
        </w:tc>
      </w:tr>
      <w:tr w:rsidR="0027191C" w:rsidRPr="000B66F9" w:rsidTr="00E96355">
        <w:trPr>
          <w:trHeight w:val="329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91C" w:rsidRPr="000B66F9" w:rsidRDefault="0027191C" w:rsidP="0027191C">
            <w:pPr>
              <w:pStyle w:val="aff5"/>
              <w:numPr>
                <w:ilvl w:val="0"/>
                <w:numId w:val="22"/>
              </w:numPr>
              <w:ind w:left="79" w:firstLine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91C" w:rsidRPr="0027191C" w:rsidRDefault="0027191C" w:rsidP="0027191C">
            <w:pPr>
              <w:pStyle w:val="aff2"/>
              <w:rPr>
                <w:rFonts w:ascii="Arial" w:eastAsia="MS Mincho" w:hAnsi="Arial" w:cs="Arial"/>
              </w:rPr>
            </w:pPr>
            <w:r w:rsidRPr="0027191C">
              <w:rPr>
                <w:rFonts w:ascii="Arial" w:eastAsia="MS Mincho" w:hAnsi="Arial" w:cs="Arial"/>
              </w:rPr>
              <w:t xml:space="preserve">Температура на входе в </w:t>
            </w:r>
            <w:r w:rsidRPr="0027191C">
              <w:rPr>
                <w:rFonts w:ascii="Arial" w:eastAsia="MS Mincho" w:hAnsi="Arial" w:cs="Arial"/>
                <w:lang w:val="en-US"/>
              </w:rPr>
              <w:t>R</w:t>
            </w:r>
            <w:r w:rsidRPr="0027191C">
              <w:rPr>
                <w:rFonts w:ascii="Arial" w:eastAsia="MS Mincho" w:hAnsi="Arial" w:cs="Arial"/>
              </w:rPr>
              <w:t>-2А(В)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91C" w:rsidRPr="0027191C" w:rsidRDefault="0027191C" w:rsidP="0027191C">
            <w:pPr>
              <w:pStyle w:val="aff2"/>
              <w:ind w:left="-86" w:right="-52"/>
              <w:jc w:val="center"/>
              <w:rPr>
                <w:rFonts w:ascii="Arial" w:eastAsia="MS Mincho" w:hAnsi="Arial" w:cs="Arial"/>
              </w:rPr>
            </w:pPr>
            <w:r w:rsidRPr="0027191C">
              <w:rPr>
                <w:rFonts w:ascii="Arial" w:eastAsia="MS Mincho" w:hAnsi="Arial" w:cs="Arial"/>
              </w:rPr>
              <w:t>ºС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91C" w:rsidRPr="0027191C" w:rsidDel="00530412" w:rsidRDefault="0027191C" w:rsidP="0027191C">
            <w:pPr>
              <w:pStyle w:val="aff2"/>
              <w:ind w:left="-63"/>
              <w:jc w:val="center"/>
              <w:rPr>
                <w:rFonts w:ascii="Arial" w:eastAsia="MS Mincho" w:hAnsi="Arial" w:cs="Arial"/>
              </w:rPr>
            </w:pPr>
            <w:r w:rsidRPr="0027191C">
              <w:rPr>
                <w:rFonts w:ascii="Arial" w:eastAsia="MS Mincho" w:hAnsi="Arial" w:cs="Arial"/>
              </w:rPr>
              <w:t>300 - 385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91C" w:rsidRPr="0048023F" w:rsidRDefault="0027191C" w:rsidP="0027191C">
            <w:pPr>
              <w:ind w:left="79"/>
              <w:jc w:val="center"/>
              <w:rPr>
                <w:rFonts w:ascii="Arial" w:hAnsi="Arial" w:cs="Arial"/>
                <w:bCs/>
                <w:color w:val="FF0000"/>
                <w:sz w:val="19"/>
                <w:szCs w:val="19"/>
              </w:rPr>
            </w:pPr>
            <w:r w:rsidRPr="0048023F">
              <w:rPr>
                <w:rFonts w:ascii="Arial" w:hAnsi="Arial" w:cs="Arial"/>
                <w:bCs/>
                <w:color w:val="000000"/>
                <w:sz w:val="19"/>
                <w:szCs w:val="19"/>
              </w:rPr>
              <w:t>указывает Поставщик</w:t>
            </w:r>
          </w:p>
        </w:tc>
      </w:tr>
      <w:tr w:rsidR="0027191C" w:rsidRPr="000B66F9" w:rsidTr="00E96355">
        <w:trPr>
          <w:trHeight w:val="329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91C" w:rsidRPr="000B66F9" w:rsidRDefault="0027191C" w:rsidP="0027191C">
            <w:pPr>
              <w:pStyle w:val="aff5"/>
              <w:numPr>
                <w:ilvl w:val="0"/>
                <w:numId w:val="22"/>
              </w:numPr>
              <w:ind w:left="79" w:firstLine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91C" w:rsidRPr="0027191C" w:rsidRDefault="0027191C" w:rsidP="00860EB0">
            <w:pPr>
              <w:pStyle w:val="aff2"/>
              <w:jc w:val="both"/>
              <w:rPr>
                <w:rFonts w:ascii="Arial" w:hAnsi="Arial" w:cs="Arial"/>
              </w:rPr>
            </w:pPr>
            <w:r w:rsidRPr="0027191C">
              <w:rPr>
                <w:rFonts w:ascii="Arial" w:eastAsia="MS Mincho" w:hAnsi="Arial" w:cs="Arial"/>
              </w:rPr>
              <w:t>Давление на в</w:t>
            </w:r>
            <w:r w:rsidR="00860EB0">
              <w:rPr>
                <w:rFonts w:ascii="Arial" w:eastAsia="MS Mincho" w:hAnsi="Arial" w:cs="Arial"/>
              </w:rPr>
              <w:t>ы</w:t>
            </w:r>
            <w:r w:rsidRPr="0027191C">
              <w:rPr>
                <w:rFonts w:ascii="Arial" w:eastAsia="MS Mincho" w:hAnsi="Arial" w:cs="Arial"/>
              </w:rPr>
              <w:t xml:space="preserve">ходе </w:t>
            </w:r>
            <w:r w:rsidR="00860EB0">
              <w:rPr>
                <w:rFonts w:ascii="Arial" w:eastAsia="MS Mincho" w:hAnsi="Arial" w:cs="Arial"/>
              </w:rPr>
              <w:t>из</w:t>
            </w:r>
            <w:r w:rsidRPr="0027191C">
              <w:rPr>
                <w:rFonts w:ascii="Arial" w:eastAsia="MS Mincho" w:hAnsi="Arial" w:cs="Arial"/>
              </w:rPr>
              <w:t xml:space="preserve"> </w:t>
            </w:r>
            <w:r w:rsidRPr="0027191C">
              <w:rPr>
                <w:rFonts w:ascii="Arial" w:eastAsia="MS Mincho" w:hAnsi="Arial" w:cs="Arial"/>
                <w:lang w:val="en-US"/>
              </w:rPr>
              <w:t>R</w:t>
            </w:r>
            <w:r w:rsidRPr="0027191C">
              <w:rPr>
                <w:rFonts w:ascii="Arial" w:eastAsia="MS Mincho" w:hAnsi="Arial" w:cs="Arial"/>
              </w:rPr>
              <w:t>-2А(В)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91C" w:rsidRPr="0027191C" w:rsidRDefault="0027191C" w:rsidP="0027191C">
            <w:pPr>
              <w:pStyle w:val="aff2"/>
              <w:ind w:right="-52"/>
              <w:jc w:val="center"/>
              <w:rPr>
                <w:rFonts w:ascii="Arial" w:eastAsia="MS Mincho" w:hAnsi="Arial" w:cs="Arial"/>
              </w:rPr>
            </w:pPr>
            <w:r w:rsidRPr="0027191C">
              <w:rPr>
                <w:rFonts w:ascii="Arial" w:eastAsia="MS Mincho" w:hAnsi="Arial" w:cs="Arial"/>
              </w:rPr>
              <w:t>кгс/см</w:t>
            </w:r>
            <w:r w:rsidRPr="0027191C">
              <w:rPr>
                <w:rFonts w:ascii="Arial" w:eastAsia="MS Mincho" w:hAnsi="Arial" w:cs="Arial"/>
                <w:vertAlign w:val="superscript"/>
              </w:rPr>
              <w:t>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91C" w:rsidRPr="0027191C" w:rsidRDefault="0027191C" w:rsidP="0027191C">
            <w:pPr>
              <w:pStyle w:val="aff2"/>
              <w:ind w:left="-63"/>
              <w:jc w:val="center"/>
              <w:rPr>
                <w:rFonts w:ascii="Arial" w:eastAsia="MS Mincho" w:hAnsi="Arial" w:cs="Arial"/>
              </w:rPr>
            </w:pPr>
            <w:r w:rsidRPr="0027191C">
              <w:rPr>
                <w:rFonts w:ascii="Arial" w:eastAsia="MS Mincho" w:hAnsi="Arial" w:cs="Arial"/>
              </w:rPr>
              <w:t>30,5-33,7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91C" w:rsidRPr="0048023F" w:rsidRDefault="0027191C" w:rsidP="0027191C">
            <w:pPr>
              <w:ind w:left="79"/>
              <w:jc w:val="center"/>
              <w:rPr>
                <w:rFonts w:ascii="Arial" w:hAnsi="Arial" w:cs="Arial"/>
                <w:bCs/>
                <w:color w:val="FF0000"/>
                <w:sz w:val="19"/>
                <w:szCs w:val="19"/>
              </w:rPr>
            </w:pPr>
            <w:r w:rsidRPr="0048023F">
              <w:rPr>
                <w:rFonts w:ascii="Arial" w:hAnsi="Arial" w:cs="Arial"/>
                <w:bCs/>
                <w:color w:val="000000"/>
                <w:sz w:val="19"/>
                <w:szCs w:val="19"/>
              </w:rPr>
              <w:t>указывает Поставщик</w:t>
            </w:r>
          </w:p>
        </w:tc>
      </w:tr>
      <w:tr w:rsidR="0027191C" w:rsidRPr="00C45C8F" w:rsidTr="00E96355">
        <w:trPr>
          <w:trHeight w:val="329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91C" w:rsidRPr="00C45C8F" w:rsidRDefault="00FD3A3D" w:rsidP="0027191C">
            <w:pPr>
              <w:pStyle w:val="aff5"/>
              <w:numPr>
                <w:ilvl w:val="0"/>
                <w:numId w:val="22"/>
              </w:numPr>
              <w:ind w:left="79" w:firstLine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91C" w:rsidRPr="0027191C" w:rsidRDefault="0027191C" w:rsidP="0027191C">
            <w:pPr>
              <w:ind w:right="-141"/>
              <w:rPr>
                <w:rFonts w:ascii="Arial" w:hAnsi="Arial" w:cs="Arial"/>
                <w:bCs/>
                <w:sz w:val="20"/>
                <w:szCs w:val="20"/>
              </w:rPr>
            </w:pPr>
            <w:r w:rsidRPr="0027191C">
              <w:rPr>
                <w:rFonts w:ascii="Arial" w:hAnsi="Arial" w:cs="Arial"/>
                <w:bCs/>
                <w:sz w:val="20"/>
                <w:szCs w:val="20"/>
              </w:rPr>
              <w:t xml:space="preserve">Требуемое минимальное количество: </w:t>
            </w:r>
          </w:p>
          <w:p w:rsidR="0027191C" w:rsidRPr="0027191C" w:rsidRDefault="0027191C" w:rsidP="0027191C">
            <w:pPr>
              <w:pStyle w:val="aff5"/>
              <w:numPr>
                <w:ilvl w:val="0"/>
                <w:numId w:val="23"/>
              </w:numPr>
              <w:ind w:right="-141"/>
              <w:rPr>
                <w:rFonts w:ascii="Arial" w:hAnsi="Arial" w:cs="Arial"/>
                <w:bCs/>
                <w:sz w:val="20"/>
                <w:szCs w:val="20"/>
              </w:rPr>
            </w:pPr>
            <w:r w:rsidRPr="0027191C">
              <w:rPr>
                <w:rFonts w:ascii="Arial" w:hAnsi="Arial" w:cs="Arial"/>
                <w:bCs/>
                <w:sz w:val="20"/>
                <w:szCs w:val="20"/>
              </w:rPr>
              <w:t xml:space="preserve">Адсорбент </w:t>
            </w:r>
            <w:proofErr w:type="spellStart"/>
            <w:r w:rsidRPr="0027191C">
              <w:rPr>
                <w:rFonts w:ascii="Arial" w:hAnsi="Arial" w:cs="Arial"/>
                <w:bCs/>
                <w:sz w:val="20"/>
                <w:szCs w:val="20"/>
                <w:lang w:val="en-US"/>
              </w:rPr>
              <w:t>HCl</w:t>
            </w:r>
            <w:proofErr w:type="spellEnd"/>
            <w:r w:rsidRPr="0027191C">
              <w:rPr>
                <w:rFonts w:ascii="Arial" w:hAnsi="Arial" w:cs="Arial"/>
                <w:bCs/>
                <w:sz w:val="20"/>
                <w:szCs w:val="20"/>
              </w:rPr>
              <w:t xml:space="preserve"> *</w:t>
            </w:r>
          </w:p>
          <w:p w:rsidR="0027191C" w:rsidRPr="0027191C" w:rsidRDefault="0027191C" w:rsidP="0027191C">
            <w:pPr>
              <w:pStyle w:val="aff5"/>
              <w:numPr>
                <w:ilvl w:val="0"/>
                <w:numId w:val="23"/>
              </w:numPr>
              <w:ind w:right="-141"/>
              <w:rPr>
                <w:rFonts w:ascii="Arial" w:hAnsi="Arial" w:cs="Arial"/>
                <w:bCs/>
                <w:sz w:val="20"/>
                <w:szCs w:val="20"/>
              </w:rPr>
            </w:pPr>
            <w:r w:rsidRPr="0027191C">
              <w:rPr>
                <w:rFonts w:ascii="Arial" w:hAnsi="Arial" w:cs="Arial"/>
                <w:bCs/>
                <w:sz w:val="20"/>
                <w:szCs w:val="20"/>
              </w:rPr>
              <w:t xml:space="preserve">Адсорбент </w:t>
            </w:r>
            <w:r w:rsidRPr="0027191C">
              <w:rPr>
                <w:rFonts w:ascii="Arial" w:hAnsi="Arial" w:cs="Arial"/>
                <w:bCs/>
                <w:sz w:val="20"/>
                <w:szCs w:val="20"/>
                <w:lang w:val="en-US"/>
              </w:rPr>
              <w:t>H</w:t>
            </w:r>
            <w:r w:rsidRPr="0027191C">
              <w:rPr>
                <w:rFonts w:ascii="Arial" w:hAnsi="Arial" w:cs="Arial"/>
                <w:bCs/>
                <w:sz w:val="20"/>
                <w:szCs w:val="20"/>
                <w:vertAlign w:val="subscript"/>
              </w:rPr>
              <w:t>2</w:t>
            </w:r>
            <w:r w:rsidRPr="0027191C">
              <w:rPr>
                <w:rFonts w:ascii="Arial" w:hAnsi="Arial" w:cs="Arial"/>
                <w:bCs/>
                <w:sz w:val="20"/>
                <w:szCs w:val="20"/>
                <w:lang w:val="en-US"/>
              </w:rPr>
              <w:t>S</w:t>
            </w:r>
            <w:r w:rsidRPr="0027191C">
              <w:rPr>
                <w:rFonts w:ascii="Arial" w:hAnsi="Arial" w:cs="Arial"/>
                <w:bCs/>
                <w:sz w:val="20"/>
                <w:szCs w:val="20"/>
              </w:rPr>
              <w:t xml:space="preserve"> *</w:t>
            </w:r>
          </w:p>
          <w:p w:rsidR="0027191C" w:rsidRPr="0027191C" w:rsidRDefault="0027191C" w:rsidP="0027191C">
            <w:pPr>
              <w:pStyle w:val="aff5"/>
              <w:numPr>
                <w:ilvl w:val="0"/>
                <w:numId w:val="23"/>
              </w:numPr>
              <w:ind w:right="-141"/>
              <w:rPr>
                <w:rFonts w:ascii="Arial" w:hAnsi="Arial" w:cs="Arial"/>
                <w:bCs/>
                <w:sz w:val="20"/>
                <w:szCs w:val="20"/>
              </w:rPr>
            </w:pPr>
            <w:r w:rsidRPr="0027191C">
              <w:rPr>
                <w:rFonts w:ascii="Arial" w:hAnsi="Arial" w:cs="Arial"/>
                <w:bCs/>
                <w:sz w:val="20"/>
                <w:szCs w:val="20"/>
              </w:rPr>
              <w:t>Инертные шары 7 мм</w:t>
            </w:r>
          </w:p>
          <w:p w:rsidR="0027191C" w:rsidRPr="0027191C" w:rsidRDefault="0027191C" w:rsidP="0027191C">
            <w:pPr>
              <w:pStyle w:val="aff5"/>
              <w:numPr>
                <w:ilvl w:val="0"/>
                <w:numId w:val="23"/>
              </w:numPr>
              <w:ind w:right="-141"/>
              <w:rPr>
                <w:rFonts w:ascii="Arial" w:hAnsi="Arial" w:cs="Arial"/>
                <w:bCs/>
                <w:sz w:val="20"/>
                <w:szCs w:val="20"/>
              </w:rPr>
            </w:pPr>
            <w:r w:rsidRPr="0027191C">
              <w:rPr>
                <w:rFonts w:ascii="Arial" w:hAnsi="Arial" w:cs="Arial"/>
                <w:bCs/>
                <w:sz w:val="20"/>
                <w:szCs w:val="20"/>
              </w:rPr>
              <w:t>Инертные шары 14 мм</w:t>
            </w:r>
          </w:p>
          <w:p w:rsidR="0027191C" w:rsidRPr="0027191C" w:rsidRDefault="0027191C" w:rsidP="0027191C">
            <w:pPr>
              <w:pStyle w:val="aff5"/>
              <w:numPr>
                <w:ilvl w:val="0"/>
                <w:numId w:val="23"/>
              </w:numPr>
              <w:ind w:right="-141"/>
              <w:rPr>
                <w:rFonts w:ascii="Arial" w:hAnsi="Arial" w:cs="Arial"/>
                <w:bCs/>
                <w:sz w:val="20"/>
                <w:szCs w:val="20"/>
              </w:rPr>
            </w:pPr>
            <w:r w:rsidRPr="0027191C">
              <w:rPr>
                <w:rFonts w:ascii="Arial" w:hAnsi="Arial" w:cs="Arial"/>
                <w:bCs/>
                <w:sz w:val="20"/>
                <w:szCs w:val="20"/>
              </w:rPr>
              <w:t>Инертные шары 20 мм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91C" w:rsidRPr="0027191C" w:rsidRDefault="0027191C" w:rsidP="0027191C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7191C">
              <w:rPr>
                <w:rFonts w:ascii="Arial" w:hAnsi="Arial" w:cs="Arial"/>
                <w:bCs/>
                <w:sz w:val="20"/>
                <w:szCs w:val="20"/>
              </w:rPr>
              <w:t>м</w:t>
            </w:r>
            <w:r w:rsidRPr="0027191C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3</w:t>
            </w:r>
            <w:r w:rsidRPr="0027191C">
              <w:rPr>
                <w:rFonts w:ascii="Arial" w:hAnsi="Arial" w:cs="Arial"/>
                <w:bCs/>
                <w:sz w:val="20"/>
                <w:szCs w:val="20"/>
              </w:rPr>
              <w:t xml:space="preserve"> / т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91C" w:rsidRPr="0027191C" w:rsidRDefault="0027191C" w:rsidP="0027191C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7191C" w:rsidRPr="0027191C" w:rsidRDefault="0027191C" w:rsidP="0027191C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</w:pPr>
            <w:r w:rsidRPr="0027191C">
              <w:rPr>
                <w:rFonts w:ascii="Arial" w:hAnsi="Arial" w:cs="Arial"/>
                <w:bCs/>
                <w:sz w:val="20"/>
                <w:szCs w:val="20"/>
              </w:rPr>
              <w:t>3,1 м</w:t>
            </w:r>
            <w:r w:rsidRPr="0027191C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3</w:t>
            </w:r>
          </w:p>
          <w:p w:rsidR="0027191C" w:rsidRPr="0027191C" w:rsidRDefault="0027191C" w:rsidP="0027191C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</w:pPr>
            <w:r w:rsidRPr="0027191C">
              <w:rPr>
                <w:rFonts w:ascii="Arial" w:hAnsi="Arial" w:cs="Arial"/>
                <w:bCs/>
                <w:sz w:val="20"/>
                <w:szCs w:val="20"/>
              </w:rPr>
              <w:t>15 м</w:t>
            </w:r>
            <w:r w:rsidRPr="0027191C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3</w:t>
            </w:r>
          </w:p>
          <w:p w:rsidR="0027191C" w:rsidRPr="0027191C" w:rsidRDefault="0027191C" w:rsidP="0027191C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7191C">
              <w:rPr>
                <w:rFonts w:ascii="Arial" w:hAnsi="Arial" w:cs="Arial"/>
                <w:bCs/>
                <w:sz w:val="20"/>
                <w:szCs w:val="20"/>
              </w:rPr>
              <w:t>1,2 т</w:t>
            </w:r>
          </w:p>
          <w:p w:rsidR="0027191C" w:rsidRPr="0027191C" w:rsidRDefault="0027191C" w:rsidP="0027191C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7191C">
              <w:rPr>
                <w:rFonts w:ascii="Arial" w:hAnsi="Arial" w:cs="Arial"/>
                <w:bCs/>
                <w:sz w:val="20"/>
                <w:szCs w:val="20"/>
              </w:rPr>
              <w:t>1,2 т</w:t>
            </w:r>
          </w:p>
          <w:p w:rsidR="0027191C" w:rsidRPr="0027191C" w:rsidRDefault="0027191C" w:rsidP="0027191C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7191C">
              <w:rPr>
                <w:rFonts w:ascii="Arial" w:hAnsi="Arial" w:cs="Arial"/>
                <w:bCs/>
                <w:sz w:val="20"/>
                <w:szCs w:val="20"/>
              </w:rPr>
              <w:t>2,5 т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91C" w:rsidRPr="0048023F" w:rsidRDefault="0027191C" w:rsidP="0027191C">
            <w:pPr>
              <w:ind w:left="79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48023F">
              <w:rPr>
                <w:rFonts w:ascii="Arial" w:hAnsi="Arial" w:cs="Arial"/>
                <w:bCs/>
                <w:sz w:val="19"/>
                <w:szCs w:val="19"/>
              </w:rPr>
              <w:t>указывает Поставщик</w:t>
            </w:r>
          </w:p>
        </w:tc>
      </w:tr>
      <w:tr w:rsidR="0027191C" w:rsidRPr="00C45C8F" w:rsidTr="00B076DC">
        <w:trPr>
          <w:trHeight w:val="329"/>
          <w:jc w:val="center"/>
        </w:trPr>
        <w:tc>
          <w:tcPr>
            <w:tcW w:w="100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91C" w:rsidRPr="000D176B" w:rsidRDefault="0027191C" w:rsidP="0027191C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* </w:t>
            </w:r>
            <w:r w:rsidRPr="000D176B">
              <w:rPr>
                <w:rFonts w:ascii="Arial" w:hAnsi="Arial" w:cs="Arial"/>
                <w:bCs/>
                <w:sz w:val="20"/>
                <w:szCs w:val="20"/>
              </w:rPr>
              <w:t>Возможно отклонение объема адсорбента, при условии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подтверждения выполнения гарантийных показателей.</w:t>
            </w:r>
          </w:p>
        </w:tc>
      </w:tr>
      <w:tr w:rsidR="0027191C" w:rsidRPr="00C45C8F" w:rsidTr="00E96355">
        <w:trPr>
          <w:trHeight w:val="329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91C" w:rsidRPr="00C45C8F" w:rsidRDefault="0027191C" w:rsidP="0027191C">
            <w:pPr>
              <w:pStyle w:val="aff5"/>
              <w:numPr>
                <w:ilvl w:val="0"/>
                <w:numId w:val="22"/>
              </w:numPr>
              <w:ind w:left="79" w:firstLine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91C" w:rsidRPr="00C45C8F" w:rsidRDefault="0027191C" w:rsidP="0027191C">
            <w:pPr>
              <w:widowControl w:val="0"/>
              <w:rPr>
                <w:rFonts w:ascii="Arial" w:hAnsi="Arial" w:cs="Arial"/>
                <w:noProof/>
                <w:snapToGrid w:val="0"/>
                <w:sz w:val="20"/>
                <w:szCs w:val="20"/>
              </w:rPr>
            </w:pPr>
            <w:r w:rsidRPr="00C45C8F">
              <w:rPr>
                <w:rFonts w:ascii="Arial" w:hAnsi="Arial" w:cs="Arial"/>
                <w:sz w:val="20"/>
                <w:szCs w:val="20"/>
              </w:rPr>
              <w:t xml:space="preserve">Диаграмма загрузки </w:t>
            </w:r>
            <w:r w:rsidRPr="00C45C8F">
              <w:rPr>
                <w:rFonts w:ascii="Arial" w:hAnsi="Arial" w:cs="Arial"/>
                <w:bCs/>
                <w:sz w:val="20"/>
                <w:szCs w:val="20"/>
              </w:rPr>
              <w:t>адсорбента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91C" w:rsidRPr="00C45C8F" w:rsidRDefault="0027191C" w:rsidP="0027191C">
            <w:pPr>
              <w:ind w:left="79"/>
              <w:jc w:val="center"/>
              <w:rPr>
                <w:rFonts w:ascii="Arial" w:hAnsi="Arial" w:cs="Arial"/>
                <w:noProof/>
                <w:snapToGrid w:val="0"/>
                <w:sz w:val="20"/>
                <w:szCs w:val="20"/>
              </w:rPr>
            </w:pPr>
            <w:r w:rsidRPr="00C45C8F">
              <w:rPr>
                <w:rFonts w:ascii="Arial" w:hAnsi="Arial" w:cs="Arial"/>
                <w:noProof/>
                <w:snapToGrid w:val="0"/>
                <w:sz w:val="20"/>
                <w:szCs w:val="20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91C" w:rsidRPr="00C45C8F" w:rsidRDefault="0027191C" w:rsidP="002719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C8F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91C" w:rsidRPr="0048023F" w:rsidRDefault="0027191C" w:rsidP="0027191C">
            <w:pPr>
              <w:ind w:left="79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48023F">
              <w:rPr>
                <w:rFonts w:ascii="Arial" w:hAnsi="Arial" w:cs="Arial"/>
                <w:bCs/>
                <w:sz w:val="19"/>
                <w:szCs w:val="19"/>
              </w:rPr>
              <w:t>указывает Поставщик</w:t>
            </w:r>
          </w:p>
        </w:tc>
      </w:tr>
      <w:tr w:rsidR="0027191C" w:rsidRPr="000B66F9" w:rsidTr="00537F1B">
        <w:trPr>
          <w:trHeight w:val="329"/>
          <w:jc w:val="center"/>
        </w:trPr>
        <w:tc>
          <w:tcPr>
            <w:tcW w:w="100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91C" w:rsidRPr="000B66F9" w:rsidRDefault="0027191C" w:rsidP="0027191C">
            <w:pPr>
              <w:pStyle w:val="aff5"/>
              <w:ind w:left="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br w:type="page"/>
            </w:r>
            <w:r w:rsidRPr="000B66F9">
              <w:rPr>
                <w:rFonts w:ascii="Arial" w:hAnsi="Arial" w:cs="Arial"/>
                <w:b/>
                <w:noProof/>
                <w:snapToGrid w:val="0"/>
                <w:sz w:val="20"/>
                <w:szCs w:val="20"/>
              </w:rPr>
              <w:t>Гарантийные показатели и штрафные санкции</w:t>
            </w:r>
          </w:p>
        </w:tc>
      </w:tr>
      <w:tr w:rsidR="0027191C" w:rsidRPr="005C31B9" w:rsidTr="00E96355">
        <w:trPr>
          <w:trHeight w:val="375"/>
          <w:jc w:val="center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91C" w:rsidRPr="005C31B9" w:rsidRDefault="0027191C" w:rsidP="0027191C">
            <w:pPr>
              <w:pStyle w:val="aff5"/>
              <w:numPr>
                <w:ilvl w:val="0"/>
                <w:numId w:val="22"/>
              </w:numPr>
              <w:ind w:left="79" w:firstLine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91C" w:rsidRPr="007A41C7" w:rsidRDefault="0027191C" w:rsidP="0027191C">
            <w:pPr>
              <w:ind w:left="79"/>
              <w:rPr>
                <w:rFonts w:ascii="Arial" w:hAnsi="Arial" w:cs="Arial"/>
                <w:bCs/>
                <w:sz w:val="20"/>
                <w:szCs w:val="20"/>
              </w:rPr>
            </w:pPr>
            <w:r w:rsidRPr="007A41C7">
              <w:rPr>
                <w:rFonts w:ascii="Arial" w:hAnsi="Arial" w:cs="Arial"/>
                <w:bCs/>
                <w:sz w:val="20"/>
                <w:szCs w:val="20"/>
              </w:rPr>
              <w:t xml:space="preserve">Гарантии по содержанию </w:t>
            </w:r>
            <w:proofErr w:type="spellStart"/>
            <w:r w:rsidRPr="007A41C7">
              <w:rPr>
                <w:rFonts w:ascii="Arial" w:hAnsi="Arial" w:cs="Arial"/>
                <w:bCs/>
                <w:sz w:val="20"/>
                <w:szCs w:val="20"/>
              </w:rPr>
              <w:t>хлороводорода</w:t>
            </w:r>
            <w:proofErr w:type="spellEnd"/>
            <w:r w:rsidRPr="007A41C7">
              <w:rPr>
                <w:rFonts w:ascii="Arial" w:hAnsi="Arial" w:cs="Arial"/>
                <w:bCs/>
                <w:sz w:val="20"/>
                <w:szCs w:val="20"/>
              </w:rPr>
              <w:t>, соединений хлора на выходе из адсорбера</w:t>
            </w:r>
            <w:r w:rsidRPr="007A41C7" w:rsidDel="00EB489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7A41C7">
              <w:rPr>
                <w:rFonts w:ascii="Arial" w:hAnsi="Arial" w:cs="Arial"/>
                <w:bCs/>
                <w:sz w:val="20"/>
                <w:szCs w:val="20"/>
                <w:lang w:val="en-US"/>
              </w:rPr>
              <w:t>R</w:t>
            </w:r>
            <w:r w:rsidRPr="007A41C7">
              <w:rPr>
                <w:rFonts w:ascii="Arial" w:hAnsi="Arial" w:cs="Arial"/>
                <w:bCs/>
                <w:sz w:val="20"/>
                <w:szCs w:val="20"/>
              </w:rPr>
              <w:t>-2</w:t>
            </w:r>
            <w:r>
              <w:rPr>
                <w:rFonts w:ascii="Arial" w:hAnsi="Arial" w:cs="Arial"/>
                <w:bCs/>
                <w:sz w:val="20"/>
                <w:szCs w:val="20"/>
              </w:rPr>
              <w:t>А</w:t>
            </w:r>
            <w:r w:rsidRPr="007A41C7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7A41C7">
              <w:rPr>
                <w:rFonts w:ascii="Arial" w:eastAsia="Calibri" w:hAnsi="Arial" w:cs="Arial"/>
                <w:sz w:val="20"/>
                <w:szCs w:val="20"/>
                <w:lang w:eastAsia="en-US"/>
              </w:rPr>
              <w:t>(Индикаторная трубка)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A41C7">
              <w:rPr>
                <w:rFonts w:ascii="Arial" w:hAnsi="Arial" w:cs="Arial"/>
                <w:bCs/>
                <w:sz w:val="20"/>
                <w:szCs w:val="20"/>
              </w:rPr>
              <w:t>не</w:t>
            </w:r>
            <w:r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Pr="007A41C7">
              <w:rPr>
                <w:rFonts w:ascii="Arial" w:hAnsi="Arial" w:cs="Arial"/>
                <w:bCs/>
                <w:sz w:val="20"/>
                <w:szCs w:val="20"/>
              </w:rPr>
              <w:t>более**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91C" w:rsidRPr="005C31B9" w:rsidRDefault="0027191C" w:rsidP="0027191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5C31B9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ppm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1C" w:rsidRPr="005C31B9" w:rsidRDefault="0027191C" w:rsidP="0027191C">
            <w:pPr>
              <w:ind w:left="79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27191C" w:rsidRPr="005C31B9" w:rsidRDefault="0027191C" w:rsidP="0027191C">
            <w:pPr>
              <w:ind w:left="79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</w:pPr>
            <w:r w:rsidRPr="005C31B9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0</w:t>
            </w:r>
            <w:r w:rsidRPr="005C31B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</w:t>
            </w:r>
            <w:r w:rsidRPr="005C31B9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05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191C" w:rsidRPr="005C31B9" w:rsidRDefault="0027191C" w:rsidP="0027191C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C31B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указывает Поставщик</w:t>
            </w:r>
          </w:p>
        </w:tc>
      </w:tr>
      <w:tr w:rsidR="0027191C" w:rsidRPr="005C31B9" w:rsidTr="00E96355">
        <w:trPr>
          <w:trHeight w:val="375"/>
          <w:jc w:val="center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91C" w:rsidRPr="005C31B9" w:rsidRDefault="0027191C" w:rsidP="0027191C">
            <w:pPr>
              <w:pStyle w:val="aff5"/>
              <w:numPr>
                <w:ilvl w:val="0"/>
                <w:numId w:val="22"/>
              </w:numPr>
              <w:ind w:left="79" w:firstLine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91C" w:rsidRPr="005C31B9" w:rsidRDefault="0027191C" w:rsidP="0027191C">
            <w:pPr>
              <w:ind w:left="79"/>
              <w:rPr>
                <w:rFonts w:ascii="Arial" w:hAnsi="Arial" w:cs="Arial"/>
                <w:bCs/>
                <w:sz w:val="20"/>
                <w:szCs w:val="20"/>
              </w:rPr>
            </w:pPr>
            <w:r w:rsidRPr="005C31B9">
              <w:rPr>
                <w:rFonts w:ascii="Arial" w:hAnsi="Arial" w:cs="Arial"/>
                <w:bCs/>
                <w:sz w:val="20"/>
                <w:szCs w:val="20"/>
              </w:rPr>
              <w:t>Гарантии по содержанию сероводорода, соединений серы на выходе из адсорбера</w:t>
            </w:r>
            <w:r w:rsidRPr="005C31B9" w:rsidDel="00EB489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5C31B9">
              <w:rPr>
                <w:rFonts w:ascii="Arial" w:hAnsi="Arial" w:cs="Arial"/>
                <w:bCs/>
                <w:sz w:val="20"/>
                <w:szCs w:val="20"/>
                <w:lang w:val="en-US"/>
              </w:rPr>
              <w:t>R</w:t>
            </w:r>
            <w:r w:rsidRPr="005C31B9">
              <w:rPr>
                <w:rFonts w:ascii="Arial" w:hAnsi="Arial" w:cs="Arial"/>
                <w:bCs/>
                <w:sz w:val="20"/>
                <w:szCs w:val="20"/>
              </w:rPr>
              <w:t>-2</w:t>
            </w:r>
            <w:r>
              <w:rPr>
                <w:rFonts w:ascii="Arial" w:hAnsi="Arial" w:cs="Arial"/>
                <w:bCs/>
                <w:sz w:val="20"/>
                <w:szCs w:val="20"/>
              </w:rPr>
              <w:t>А</w:t>
            </w:r>
            <w:r w:rsidRPr="005C31B9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Pr="007A41C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(Индикаторная трубка)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5C31B9">
              <w:rPr>
                <w:rFonts w:ascii="Arial" w:hAnsi="Arial" w:cs="Arial"/>
                <w:bCs/>
                <w:sz w:val="20"/>
                <w:szCs w:val="20"/>
              </w:rPr>
              <w:t>не</w:t>
            </w:r>
            <w:r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Pr="005C31B9">
              <w:rPr>
                <w:rFonts w:ascii="Arial" w:hAnsi="Arial" w:cs="Arial"/>
                <w:bCs/>
                <w:sz w:val="20"/>
                <w:szCs w:val="20"/>
              </w:rPr>
              <w:t>более*</w:t>
            </w:r>
            <w:r>
              <w:rPr>
                <w:rFonts w:ascii="Arial" w:hAnsi="Arial" w:cs="Arial"/>
                <w:bCs/>
                <w:sz w:val="20"/>
                <w:szCs w:val="20"/>
              </w:rPr>
              <w:t>*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91C" w:rsidRPr="005C31B9" w:rsidRDefault="0027191C" w:rsidP="0027191C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5C31B9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ppm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1C" w:rsidRPr="005C31B9" w:rsidRDefault="0027191C" w:rsidP="0027191C">
            <w:pPr>
              <w:ind w:left="79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27191C" w:rsidRPr="005C31B9" w:rsidRDefault="0027191C" w:rsidP="0027191C">
            <w:pPr>
              <w:ind w:left="79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</w:pPr>
            <w:r w:rsidRPr="005C31B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191C" w:rsidRPr="005C31B9" w:rsidRDefault="0027191C" w:rsidP="0027191C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C31B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указывает Поставщик</w:t>
            </w:r>
          </w:p>
        </w:tc>
      </w:tr>
      <w:tr w:rsidR="0027191C" w:rsidRPr="005C31B9" w:rsidTr="00E96355">
        <w:trPr>
          <w:trHeight w:val="375"/>
          <w:jc w:val="center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91C" w:rsidRPr="005C31B9" w:rsidRDefault="0027191C" w:rsidP="0027191C">
            <w:pPr>
              <w:pStyle w:val="aff5"/>
              <w:numPr>
                <w:ilvl w:val="0"/>
                <w:numId w:val="22"/>
              </w:numPr>
              <w:ind w:left="79" w:firstLine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91C" w:rsidRPr="005C31B9" w:rsidRDefault="0027191C" w:rsidP="0027191C">
            <w:pPr>
              <w:ind w:left="7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C31B9">
              <w:rPr>
                <w:rFonts w:ascii="Arial" w:hAnsi="Arial" w:cs="Arial"/>
                <w:bCs/>
                <w:sz w:val="20"/>
                <w:szCs w:val="20"/>
              </w:rPr>
              <w:t>Гарантируемый срок службы адсорбента, не менее *</w:t>
            </w:r>
            <w:r>
              <w:rPr>
                <w:rFonts w:ascii="Arial" w:hAnsi="Arial" w:cs="Arial"/>
                <w:bCs/>
                <w:sz w:val="20"/>
                <w:szCs w:val="20"/>
              </w:rPr>
              <w:t>*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1C" w:rsidRPr="005C31B9" w:rsidRDefault="0027191C" w:rsidP="0027191C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C31B9">
              <w:rPr>
                <w:rFonts w:ascii="Arial" w:hAnsi="Arial" w:cs="Arial"/>
                <w:bCs/>
                <w:sz w:val="20"/>
                <w:szCs w:val="20"/>
              </w:rPr>
              <w:t>мес.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1C" w:rsidRPr="005C31B9" w:rsidRDefault="0027191C" w:rsidP="0027191C">
            <w:pPr>
              <w:ind w:left="79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C31B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1C" w:rsidRPr="005C31B9" w:rsidRDefault="0027191C" w:rsidP="0027191C">
            <w:pPr>
              <w:ind w:left="79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C31B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указывает Поставщик</w:t>
            </w:r>
          </w:p>
        </w:tc>
      </w:tr>
      <w:tr w:rsidR="0027191C" w:rsidRPr="005C31B9" w:rsidTr="00E96355">
        <w:trPr>
          <w:trHeight w:val="1020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91C" w:rsidRPr="005C31B9" w:rsidRDefault="0027191C" w:rsidP="0027191C">
            <w:pPr>
              <w:pStyle w:val="aff5"/>
              <w:numPr>
                <w:ilvl w:val="0"/>
                <w:numId w:val="22"/>
              </w:numPr>
              <w:ind w:left="79" w:firstLine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91C" w:rsidRPr="005C31B9" w:rsidRDefault="0027191C" w:rsidP="0027191C">
            <w:pPr>
              <w:ind w:left="7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C31B9">
              <w:rPr>
                <w:rFonts w:ascii="Arial" w:hAnsi="Arial" w:cs="Arial"/>
                <w:bCs/>
                <w:sz w:val="20"/>
                <w:szCs w:val="20"/>
              </w:rPr>
              <w:t>Гарантированный максимальный перепад давления по адсорберу в период срока службы адсорбента по 1-му слою, не более *</w:t>
            </w:r>
            <w:r>
              <w:rPr>
                <w:rFonts w:ascii="Arial" w:hAnsi="Arial" w:cs="Arial"/>
                <w:bCs/>
                <w:sz w:val="20"/>
                <w:szCs w:val="20"/>
              </w:rPr>
              <w:t>*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91C" w:rsidRPr="005C31B9" w:rsidRDefault="0027191C" w:rsidP="0027191C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C31B9">
              <w:rPr>
                <w:rFonts w:ascii="Arial" w:hAnsi="Arial" w:cs="Arial"/>
                <w:sz w:val="20"/>
                <w:szCs w:val="20"/>
              </w:rPr>
              <w:t>кгс/см</w:t>
            </w:r>
            <w:r w:rsidRPr="005C31B9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1C" w:rsidRPr="005C31B9" w:rsidRDefault="0027191C" w:rsidP="0027191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C31B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191C" w:rsidRPr="005C31B9" w:rsidRDefault="0027191C" w:rsidP="002719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1B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указывает Поставщик</w:t>
            </w:r>
          </w:p>
        </w:tc>
      </w:tr>
      <w:tr w:rsidR="0027191C" w:rsidRPr="005C31B9" w:rsidTr="00E96355">
        <w:trPr>
          <w:trHeight w:val="1020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91C" w:rsidRPr="005C31B9" w:rsidRDefault="0027191C" w:rsidP="0027191C">
            <w:pPr>
              <w:pStyle w:val="aff5"/>
              <w:numPr>
                <w:ilvl w:val="0"/>
                <w:numId w:val="22"/>
              </w:numPr>
              <w:ind w:left="79" w:firstLine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91C" w:rsidRPr="005C31B9" w:rsidRDefault="0027191C" w:rsidP="0027191C">
            <w:pPr>
              <w:ind w:left="7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C31B9">
              <w:rPr>
                <w:rFonts w:ascii="Arial" w:hAnsi="Arial" w:cs="Arial"/>
                <w:bCs/>
                <w:sz w:val="20"/>
                <w:szCs w:val="20"/>
              </w:rPr>
              <w:t>Гарантированный максимальный перепад давления по адсорберу в период срока службы адсорбента по 2-му слою, не более *</w:t>
            </w:r>
            <w:r>
              <w:rPr>
                <w:rFonts w:ascii="Arial" w:hAnsi="Arial" w:cs="Arial"/>
                <w:bCs/>
                <w:sz w:val="20"/>
                <w:szCs w:val="20"/>
              </w:rPr>
              <w:t>*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91C" w:rsidRPr="005C31B9" w:rsidRDefault="0027191C" w:rsidP="0027191C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C31B9">
              <w:rPr>
                <w:rFonts w:ascii="Arial" w:hAnsi="Arial" w:cs="Arial"/>
                <w:sz w:val="20"/>
                <w:szCs w:val="20"/>
              </w:rPr>
              <w:t>кгс/см</w:t>
            </w:r>
            <w:r w:rsidRPr="005C31B9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1C" w:rsidRPr="005C31B9" w:rsidRDefault="0027191C" w:rsidP="0027191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C31B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191C" w:rsidRPr="005C31B9" w:rsidRDefault="0027191C" w:rsidP="002719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1B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указывает Поставщик</w:t>
            </w:r>
          </w:p>
        </w:tc>
      </w:tr>
      <w:tr w:rsidR="00E70E92" w:rsidRPr="005C31B9" w:rsidTr="00E96355">
        <w:trPr>
          <w:trHeight w:val="1020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E92" w:rsidRPr="005C31B9" w:rsidRDefault="00E70E92" w:rsidP="00E70E92">
            <w:pPr>
              <w:pStyle w:val="aff5"/>
              <w:numPr>
                <w:ilvl w:val="0"/>
                <w:numId w:val="22"/>
              </w:numPr>
              <w:ind w:left="79" w:firstLine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E92" w:rsidRPr="00CD5E35" w:rsidRDefault="00E70E92" w:rsidP="00E70E92">
            <w:pPr>
              <w:tabs>
                <w:tab w:val="left" w:pos="3435"/>
              </w:tabs>
              <w:ind w:left="58"/>
              <w:rPr>
                <w:rFonts w:ascii="Arial" w:hAnsi="Arial" w:cs="Arial"/>
                <w:sz w:val="20"/>
                <w:szCs w:val="20"/>
              </w:rPr>
            </w:pPr>
            <w:r w:rsidRPr="00CD5E35">
              <w:rPr>
                <w:rFonts w:ascii="Arial" w:hAnsi="Arial" w:cs="Arial"/>
                <w:sz w:val="20"/>
                <w:szCs w:val="20"/>
              </w:rPr>
              <w:t xml:space="preserve">Сопровождение загрузки адсорбента. </w:t>
            </w:r>
          </w:p>
          <w:p w:rsidR="00E70E92" w:rsidRPr="00CD5E35" w:rsidRDefault="00E70E92" w:rsidP="00E70E92">
            <w:pPr>
              <w:tabs>
                <w:tab w:val="left" w:pos="3435"/>
              </w:tabs>
              <w:ind w:left="58"/>
              <w:rPr>
                <w:rFonts w:ascii="Arial" w:hAnsi="Arial" w:cs="Arial"/>
                <w:sz w:val="20"/>
                <w:szCs w:val="20"/>
              </w:rPr>
            </w:pPr>
            <w:r w:rsidRPr="00CD5E35">
              <w:rPr>
                <w:rFonts w:ascii="Arial" w:hAnsi="Arial" w:cs="Arial"/>
                <w:sz w:val="20"/>
                <w:szCs w:val="20"/>
              </w:rPr>
              <w:t>Сопровождение пуска адсорбента в работу.</w:t>
            </w:r>
          </w:p>
          <w:p w:rsidR="00E70E92" w:rsidRPr="00CD5E35" w:rsidRDefault="00E70E92" w:rsidP="00E70E92">
            <w:pPr>
              <w:tabs>
                <w:tab w:val="left" w:pos="58"/>
              </w:tabs>
              <w:ind w:left="58"/>
              <w:rPr>
                <w:rFonts w:ascii="Arial" w:hAnsi="Arial" w:cs="Arial"/>
                <w:sz w:val="20"/>
                <w:szCs w:val="20"/>
              </w:rPr>
            </w:pPr>
            <w:r w:rsidRPr="00CD5E35">
              <w:rPr>
                <w:rFonts w:ascii="Arial" w:hAnsi="Arial" w:cs="Arial"/>
                <w:sz w:val="20"/>
                <w:szCs w:val="20"/>
              </w:rPr>
              <w:t>Предоставление руководства по эксплуатации адсорбента включающее в себя: нормальную эксплуатацию адсорбента, действия при аварийных ситуациях, нарушениях режима.</w:t>
            </w:r>
          </w:p>
          <w:p w:rsidR="00E70E92" w:rsidRPr="00CD5E35" w:rsidRDefault="00E70E92" w:rsidP="00E70E92">
            <w:pPr>
              <w:tabs>
                <w:tab w:val="left" w:pos="431"/>
              </w:tabs>
              <w:ind w:left="58"/>
              <w:rPr>
                <w:rFonts w:ascii="Arial" w:hAnsi="Arial" w:cs="Arial"/>
                <w:sz w:val="20"/>
                <w:szCs w:val="20"/>
              </w:rPr>
            </w:pPr>
            <w:r w:rsidRPr="00CD5E35">
              <w:rPr>
                <w:rFonts w:ascii="Arial" w:hAnsi="Arial" w:cs="Arial"/>
                <w:sz w:val="20"/>
                <w:szCs w:val="20"/>
              </w:rPr>
              <w:t xml:space="preserve">Возможность проведения лабораторных анализов адсорбента Поставщиком в течение гарантийного срока службы, или в любой аккредитованной лаборатории по выбору Заказчика. </w:t>
            </w:r>
          </w:p>
          <w:p w:rsidR="00E70E92" w:rsidRPr="00CD5E35" w:rsidRDefault="00E70E92" w:rsidP="00E70E92">
            <w:pPr>
              <w:tabs>
                <w:tab w:val="left" w:pos="431"/>
              </w:tabs>
              <w:spacing w:after="21"/>
              <w:ind w:left="58" w:right="109"/>
              <w:rPr>
                <w:rFonts w:ascii="Arial" w:hAnsi="Arial" w:cs="Arial"/>
                <w:sz w:val="20"/>
                <w:szCs w:val="20"/>
              </w:rPr>
            </w:pPr>
            <w:r w:rsidRPr="00CD5E35">
              <w:rPr>
                <w:rFonts w:ascii="Arial" w:hAnsi="Arial" w:cs="Arial"/>
                <w:sz w:val="20"/>
                <w:szCs w:val="20"/>
              </w:rPr>
              <w:t>Предоставление Поставщиком, при необходимости, технического сопровождения на производственной площадке для решения вопросов эксплуатации адсорбента на весь срок службы.</w:t>
            </w:r>
          </w:p>
          <w:p w:rsidR="00E70E92" w:rsidRPr="00CD5E35" w:rsidRDefault="00E70E92" w:rsidP="00E70E92">
            <w:pPr>
              <w:tabs>
                <w:tab w:val="left" w:pos="431"/>
              </w:tabs>
              <w:spacing w:after="21"/>
              <w:ind w:left="58" w:right="109"/>
              <w:rPr>
                <w:rFonts w:ascii="Arial" w:hAnsi="Arial" w:cs="Arial"/>
                <w:sz w:val="20"/>
                <w:szCs w:val="20"/>
              </w:rPr>
            </w:pPr>
            <w:r w:rsidRPr="00CD5E35">
              <w:rPr>
                <w:rFonts w:ascii="Arial" w:hAnsi="Arial" w:cs="Arial"/>
                <w:sz w:val="20"/>
                <w:szCs w:val="20"/>
              </w:rPr>
              <w:t xml:space="preserve">Все документы должны быть предоставлены на русском языке. </w:t>
            </w:r>
          </w:p>
          <w:p w:rsidR="00E70E92" w:rsidRPr="00CD5E35" w:rsidRDefault="00E70E92" w:rsidP="00E70E92">
            <w:pPr>
              <w:ind w:left="7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D5E35">
              <w:rPr>
                <w:rFonts w:ascii="Arial" w:hAnsi="Arial" w:cs="Arial"/>
                <w:sz w:val="20"/>
                <w:szCs w:val="20"/>
              </w:rPr>
              <w:t>Техническая поддержка должна быть предоставлена русскоязычными представителями поставщика или с переводчиком за счет поставщика.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E92" w:rsidRPr="00055A77" w:rsidRDefault="00E70E92" w:rsidP="00E70E92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Есть / нет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E92" w:rsidRDefault="00E70E92" w:rsidP="00E70E92">
            <w:pPr>
              <w:ind w:left="79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Есть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0E92" w:rsidRPr="00055A77" w:rsidRDefault="00E70E92" w:rsidP="00E70E92">
            <w:pPr>
              <w:ind w:left="79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55A7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указывает Поставщик</w:t>
            </w:r>
          </w:p>
        </w:tc>
      </w:tr>
      <w:tr w:rsidR="00E70E92" w:rsidRPr="005C31B9" w:rsidTr="00E96355">
        <w:trPr>
          <w:trHeight w:val="545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E92" w:rsidRPr="005C31B9" w:rsidRDefault="00E70E92" w:rsidP="00E70E92">
            <w:pPr>
              <w:pStyle w:val="aff5"/>
              <w:numPr>
                <w:ilvl w:val="0"/>
                <w:numId w:val="22"/>
              </w:numPr>
              <w:ind w:left="79" w:firstLine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E92" w:rsidRPr="00CD5E35" w:rsidRDefault="00E70E92" w:rsidP="00E70E92">
            <w:pPr>
              <w:tabs>
                <w:tab w:val="left" w:pos="3435"/>
              </w:tabs>
              <w:ind w:left="5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Поставка адсорбента и шаров в герметичной водонепроницаемой таре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E92" w:rsidRDefault="00E70E92" w:rsidP="00E70E92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Есть / нет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E92" w:rsidRDefault="00E70E92" w:rsidP="00E70E92">
            <w:pPr>
              <w:ind w:left="79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Есть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0E92" w:rsidRPr="00055A77" w:rsidRDefault="00E70E92" w:rsidP="00E70E92">
            <w:pPr>
              <w:ind w:left="79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55A7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указывает Поставщик</w:t>
            </w:r>
          </w:p>
        </w:tc>
      </w:tr>
      <w:tr w:rsidR="00E70E92" w:rsidRPr="0017734C" w:rsidTr="00E96355">
        <w:trPr>
          <w:trHeight w:val="304"/>
          <w:jc w:val="center"/>
        </w:trPr>
        <w:tc>
          <w:tcPr>
            <w:tcW w:w="100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E92" w:rsidRPr="0017734C" w:rsidRDefault="00E70E92" w:rsidP="00E70E92">
            <w:pPr>
              <w:ind w:left="79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7734C">
              <w:rPr>
                <w:rFonts w:ascii="Arial" w:hAnsi="Arial" w:cs="Arial"/>
                <w:sz w:val="16"/>
                <w:szCs w:val="16"/>
              </w:rPr>
              <w:t xml:space="preserve">** В случае </w:t>
            </w:r>
            <w:proofErr w:type="spellStart"/>
            <w:r w:rsidRPr="0017734C">
              <w:rPr>
                <w:rFonts w:ascii="Arial" w:hAnsi="Arial" w:cs="Arial"/>
                <w:sz w:val="16"/>
                <w:szCs w:val="16"/>
              </w:rPr>
              <w:t>недостижения</w:t>
            </w:r>
            <w:proofErr w:type="spellEnd"/>
            <w:r w:rsidRPr="0017734C">
              <w:rPr>
                <w:rFonts w:ascii="Arial" w:hAnsi="Arial" w:cs="Arial"/>
                <w:sz w:val="16"/>
                <w:szCs w:val="16"/>
              </w:rPr>
              <w:t xml:space="preserve"> любого из гарантийных показателей в обязательном порядке предусмотреть штрафные санкции в денежном эквиваленте от стоимости </w:t>
            </w:r>
            <w:r w:rsidR="0017734C" w:rsidRPr="0017734C">
              <w:rPr>
                <w:rFonts w:ascii="Arial" w:hAnsi="Arial" w:cs="Arial"/>
                <w:sz w:val="16"/>
                <w:szCs w:val="16"/>
              </w:rPr>
              <w:t>адсорбента</w:t>
            </w:r>
            <w:r w:rsidRPr="0017734C">
              <w:rPr>
                <w:rFonts w:ascii="Arial" w:hAnsi="Arial" w:cs="Arial"/>
                <w:sz w:val="16"/>
                <w:szCs w:val="16"/>
              </w:rPr>
              <w:t xml:space="preserve">, в соответствии с линейной формулой фактического срока работы </w:t>
            </w:r>
            <w:r w:rsidR="0017734C" w:rsidRPr="0017734C">
              <w:rPr>
                <w:rFonts w:ascii="Arial" w:hAnsi="Arial" w:cs="Arial"/>
                <w:sz w:val="16"/>
                <w:szCs w:val="16"/>
              </w:rPr>
              <w:t xml:space="preserve">адсорбента </w:t>
            </w:r>
            <w:r w:rsidRPr="0017734C">
              <w:rPr>
                <w:rFonts w:ascii="Arial" w:hAnsi="Arial" w:cs="Arial"/>
                <w:sz w:val="16"/>
                <w:szCs w:val="16"/>
              </w:rPr>
              <w:t xml:space="preserve">по сравнению с гарантированным сроком от 100% до 0% стоимости </w:t>
            </w:r>
            <w:r w:rsidR="0017734C" w:rsidRPr="0017734C">
              <w:rPr>
                <w:rFonts w:ascii="Arial" w:hAnsi="Arial" w:cs="Arial"/>
                <w:sz w:val="16"/>
                <w:szCs w:val="16"/>
              </w:rPr>
              <w:t>адсорбента</w:t>
            </w:r>
            <w:r w:rsidRPr="0017734C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</w:tbl>
    <w:p w:rsidR="008C6E5D" w:rsidRPr="00392B7D" w:rsidRDefault="008C6E5D" w:rsidP="008C6E5D">
      <w:pPr>
        <w:rPr>
          <w:rFonts w:ascii="Arial" w:hAnsi="Arial" w:cs="Arial"/>
          <w:b/>
          <w:bCs/>
          <w:iCs/>
          <w:sz w:val="22"/>
          <w:szCs w:val="22"/>
        </w:rPr>
      </w:pPr>
    </w:p>
    <w:p w:rsidR="008C6E5D" w:rsidRPr="00392B7D" w:rsidRDefault="008C6E5D" w:rsidP="008C6E5D">
      <w:pPr>
        <w:rPr>
          <w:rFonts w:ascii="Arial" w:hAnsi="Arial" w:cs="Arial"/>
          <w:b/>
          <w:bCs/>
          <w:iCs/>
          <w:sz w:val="22"/>
          <w:szCs w:val="22"/>
        </w:rPr>
      </w:pPr>
      <w:r w:rsidRPr="00392B7D">
        <w:rPr>
          <w:rFonts w:ascii="Arial" w:hAnsi="Arial" w:cs="Arial"/>
          <w:b/>
          <w:bCs/>
          <w:iCs/>
          <w:sz w:val="22"/>
          <w:szCs w:val="22"/>
        </w:rPr>
        <w:t xml:space="preserve"> Руководитель организации</w:t>
      </w:r>
      <w:r w:rsidRPr="00392B7D">
        <w:rPr>
          <w:rFonts w:ascii="Arial" w:hAnsi="Arial" w:cs="Arial"/>
          <w:b/>
          <w:bCs/>
          <w:iCs/>
          <w:sz w:val="22"/>
          <w:szCs w:val="22"/>
        </w:rPr>
        <w:tab/>
      </w:r>
      <w:r w:rsidRPr="00392B7D">
        <w:rPr>
          <w:rFonts w:ascii="Arial" w:hAnsi="Arial" w:cs="Arial"/>
          <w:b/>
          <w:bCs/>
          <w:iCs/>
          <w:sz w:val="22"/>
          <w:szCs w:val="22"/>
        </w:rPr>
        <w:tab/>
      </w:r>
      <w:r w:rsidRPr="00392B7D">
        <w:rPr>
          <w:rFonts w:ascii="Arial" w:hAnsi="Arial" w:cs="Arial"/>
          <w:b/>
          <w:bCs/>
          <w:iCs/>
          <w:sz w:val="22"/>
          <w:szCs w:val="22"/>
        </w:rPr>
        <w:tab/>
        <w:t>_________________________________________</w:t>
      </w:r>
    </w:p>
    <w:p w:rsidR="008C6E5D" w:rsidRPr="00392B7D" w:rsidRDefault="008C6E5D" w:rsidP="008C6E5D">
      <w:pPr>
        <w:ind w:left="4956" w:firstLine="708"/>
        <w:rPr>
          <w:rFonts w:ascii="Arial" w:hAnsi="Arial" w:cs="Arial"/>
          <w:bCs/>
          <w:iCs/>
          <w:sz w:val="22"/>
          <w:szCs w:val="22"/>
        </w:rPr>
      </w:pPr>
      <w:r w:rsidRPr="00392B7D">
        <w:rPr>
          <w:rFonts w:ascii="Arial" w:hAnsi="Arial" w:cs="Arial"/>
          <w:bCs/>
          <w:iCs/>
          <w:sz w:val="22"/>
          <w:szCs w:val="22"/>
        </w:rPr>
        <w:t>(подпись, печать)</w:t>
      </w:r>
    </w:p>
    <w:p w:rsidR="008C6E5D" w:rsidRPr="00392B7D" w:rsidRDefault="008C6E5D" w:rsidP="008C6E5D">
      <w:pPr>
        <w:jc w:val="right"/>
        <w:rPr>
          <w:rFonts w:ascii="Arial" w:hAnsi="Arial" w:cs="Arial"/>
        </w:rPr>
      </w:pPr>
    </w:p>
    <w:p w:rsidR="000C57E3" w:rsidRPr="0070036A" w:rsidRDefault="000C57E3" w:rsidP="000C57E3">
      <w:pPr>
        <w:jc w:val="right"/>
        <w:rPr>
          <w:rFonts w:ascii="Arial" w:hAnsi="Arial" w:cs="Arial"/>
        </w:rPr>
      </w:pPr>
    </w:p>
    <w:p w:rsidR="004D7F92" w:rsidRDefault="004D7F92" w:rsidP="00E96355">
      <w:pPr>
        <w:tabs>
          <w:tab w:val="left" w:pos="0"/>
        </w:tabs>
        <w:jc w:val="center"/>
      </w:pPr>
      <w:bookmarkStart w:id="0" w:name="_GoBack"/>
      <w:bookmarkEnd w:id="0"/>
    </w:p>
    <w:sectPr w:rsidR="004D7F92" w:rsidSect="00971C7D">
      <w:footerReference w:type="default" r:id="rId7"/>
      <w:pgSz w:w="11906" w:h="16838" w:code="9"/>
      <w:pgMar w:top="1134" w:right="851" w:bottom="1134" w:left="1701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723" w:rsidRDefault="00013723">
      <w:r>
        <w:separator/>
      </w:r>
    </w:p>
  </w:endnote>
  <w:endnote w:type="continuationSeparator" w:id="0">
    <w:p w:rsidR="00013723" w:rsidRDefault="00013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F1B" w:rsidRDefault="00537F1B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DA0511">
      <w:rPr>
        <w:noProof/>
      </w:rPr>
      <w:t>2</w:t>
    </w:r>
    <w:r>
      <w:fldChar w:fldCharType="end"/>
    </w:r>
  </w:p>
  <w:p w:rsidR="00537F1B" w:rsidRDefault="00537F1B" w:rsidP="00971C7D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723" w:rsidRDefault="00013723">
      <w:r>
        <w:separator/>
      </w:r>
    </w:p>
  </w:footnote>
  <w:footnote w:type="continuationSeparator" w:id="0">
    <w:p w:rsidR="00013723" w:rsidRDefault="000137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74290"/>
    <w:multiLevelType w:val="hybridMultilevel"/>
    <w:tmpl w:val="952EAAE0"/>
    <w:lvl w:ilvl="0" w:tplc="548CD512">
      <w:start w:val="3"/>
      <w:numFmt w:val="bullet"/>
      <w:suff w:val="space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1D4A22"/>
    <w:multiLevelType w:val="hybridMultilevel"/>
    <w:tmpl w:val="7808413C"/>
    <w:lvl w:ilvl="0" w:tplc="06EE3DB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CC42AA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CC2E88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1AB98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C2F06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CEC7C4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E84D2C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6AB608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364B16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D61F87"/>
    <w:multiLevelType w:val="hybridMultilevel"/>
    <w:tmpl w:val="0EA642E6"/>
    <w:lvl w:ilvl="0" w:tplc="A71C7092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21DA6"/>
    <w:multiLevelType w:val="hybridMultilevel"/>
    <w:tmpl w:val="572CBE36"/>
    <w:lvl w:ilvl="0" w:tplc="FFFFFFFF">
      <w:start w:val="1"/>
      <w:numFmt w:val="decimal"/>
      <w:pStyle w:val="a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FFFFFFF">
      <w:start w:val="1"/>
      <w:numFmt w:val="bullet"/>
      <w:lvlText w:val=""/>
      <w:lvlJc w:val="left"/>
      <w:pPr>
        <w:tabs>
          <w:tab w:val="num" w:pos="2217"/>
        </w:tabs>
        <w:ind w:left="2330" w:hanging="17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0E435386"/>
    <w:multiLevelType w:val="hybridMultilevel"/>
    <w:tmpl w:val="F05ED522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C3641"/>
    <w:multiLevelType w:val="hybridMultilevel"/>
    <w:tmpl w:val="2EFE2C82"/>
    <w:lvl w:ilvl="0" w:tplc="0419000F">
      <w:start w:val="1"/>
      <w:numFmt w:val="decimal"/>
      <w:lvlText w:val="%1."/>
      <w:lvlJc w:val="left"/>
      <w:pPr>
        <w:ind w:left="799" w:hanging="360"/>
      </w:pPr>
    </w:lvl>
    <w:lvl w:ilvl="1" w:tplc="04190019" w:tentative="1">
      <w:start w:val="1"/>
      <w:numFmt w:val="lowerLetter"/>
      <w:lvlText w:val="%2."/>
      <w:lvlJc w:val="left"/>
      <w:pPr>
        <w:ind w:left="1519" w:hanging="360"/>
      </w:pPr>
    </w:lvl>
    <w:lvl w:ilvl="2" w:tplc="0419001B" w:tentative="1">
      <w:start w:val="1"/>
      <w:numFmt w:val="lowerRoman"/>
      <w:lvlText w:val="%3."/>
      <w:lvlJc w:val="right"/>
      <w:pPr>
        <w:ind w:left="2239" w:hanging="180"/>
      </w:pPr>
    </w:lvl>
    <w:lvl w:ilvl="3" w:tplc="0419000F" w:tentative="1">
      <w:start w:val="1"/>
      <w:numFmt w:val="decimal"/>
      <w:lvlText w:val="%4."/>
      <w:lvlJc w:val="left"/>
      <w:pPr>
        <w:ind w:left="2959" w:hanging="360"/>
      </w:pPr>
    </w:lvl>
    <w:lvl w:ilvl="4" w:tplc="04190019" w:tentative="1">
      <w:start w:val="1"/>
      <w:numFmt w:val="lowerLetter"/>
      <w:lvlText w:val="%5."/>
      <w:lvlJc w:val="left"/>
      <w:pPr>
        <w:ind w:left="3679" w:hanging="360"/>
      </w:pPr>
    </w:lvl>
    <w:lvl w:ilvl="5" w:tplc="0419001B" w:tentative="1">
      <w:start w:val="1"/>
      <w:numFmt w:val="lowerRoman"/>
      <w:lvlText w:val="%6."/>
      <w:lvlJc w:val="right"/>
      <w:pPr>
        <w:ind w:left="4399" w:hanging="180"/>
      </w:pPr>
    </w:lvl>
    <w:lvl w:ilvl="6" w:tplc="0419000F" w:tentative="1">
      <w:start w:val="1"/>
      <w:numFmt w:val="decimal"/>
      <w:lvlText w:val="%7."/>
      <w:lvlJc w:val="left"/>
      <w:pPr>
        <w:ind w:left="5119" w:hanging="360"/>
      </w:pPr>
    </w:lvl>
    <w:lvl w:ilvl="7" w:tplc="04190019" w:tentative="1">
      <w:start w:val="1"/>
      <w:numFmt w:val="lowerLetter"/>
      <w:lvlText w:val="%8."/>
      <w:lvlJc w:val="left"/>
      <w:pPr>
        <w:ind w:left="5839" w:hanging="360"/>
      </w:pPr>
    </w:lvl>
    <w:lvl w:ilvl="8" w:tplc="0419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6" w15:restartNumberingAfterBreak="0">
    <w:nsid w:val="12B84B73"/>
    <w:multiLevelType w:val="multilevel"/>
    <w:tmpl w:val="F260F34A"/>
    <w:lvl w:ilvl="0">
      <w:start w:val="1"/>
      <w:numFmt w:val="decimal"/>
      <w:pStyle w:val="s01"/>
      <w:lvlText w:val="%1"/>
      <w:lvlJc w:val="left"/>
      <w:pPr>
        <w:tabs>
          <w:tab w:val="num" w:pos="700"/>
        </w:tabs>
        <w:ind w:left="0" w:firstLine="340"/>
      </w:pPr>
      <w:rPr>
        <w:rFonts w:hint="default"/>
      </w:rPr>
    </w:lvl>
    <w:lvl w:ilvl="1">
      <w:start w:val="1"/>
      <w:numFmt w:val="decimal"/>
      <w:pStyle w:val="s02"/>
      <w:lvlText w:val="%1.%2"/>
      <w:lvlJc w:val="left"/>
      <w:pPr>
        <w:tabs>
          <w:tab w:val="num" w:pos="700"/>
        </w:tabs>
        <w:ind w:left="0" w:firstLine="340"/>
      </w:pPr>
      <w:rPr>
        <w:rFonts w:hint="default"/>
      </w:rPr>
    </w:lvl>
    <w:lvl w:ilvl="2">
      <w:start w:val="1"/>
      <w:numFmt w:val="decimal"/>
      <w:pStyle w:val="s03"/>
      <w:lvlText w:val="%1.%2.%3"/>
      <w:lvlJc w:val="left"/>
      <w:pPr>
        <w:tabs>
          <w:tab w:val="num" w:pos="1060"/>
        </w:tabs>
        <w:ind w:left="0" w:firstLine="340"/>
      </w:pPr>
      <w:rPr>
        <w:rFonts w:hint="default"/>
      </w:rPr>
    </w:lvl>
    <w:lvl w:ilvl="3">
      <w:start w:val="1"/>
      <w:numFmt w:val="decimal"/>
      <w:pStyle w:val="s04"/>
      <w:lvlText w:val="%1.%2.%3.%4"/>
      <w:lvlJc w:val="left"/>
      <w:pPr>
        <w:tabs>
          <w:tab w:val="num" w:pos="1420"/>
        </w:tabs>
        <w:ind w:left="0" w:firstLine="340"/>
      </w:pPr>
      <w:rPr>
        <w:rFonts w:hint="default"/>
      </w:rPr>
    </w:lvl>
    <w:lvl w:ilvl="4">
      <w:start w:val="1"/>
      <w:numFmt w:val="lowerLetter"/>
      <w:pStyle w:val="s08"/>
      <w:suff w:val="space"/>
      <w:lvlText w:val="%5)"/>
      <w:lvlJc w:val="left"/>
      <w:pPr>
        <w:ind w:left="0" w:firstLine="340"/>
      </w:pPr>
      <w:rPr>
        <w:rFonts w:hint="default"/>
      </w:rPr>
    </w:lvl>
    <w:lvl w:ilvl="5">
      <w:start w:val="1"/>
      <w:numFmt w:val="decimal"/>
      <w:pStyle w:val="s091"/>
      <w:suff w:val="space"/>
      <w:lvlText w:val="%6)"/>
      <w:lvlJc w:val="left"/>
      <w:pPr>
        <w:ind w:left="680" w:firstLine="0"/>
      </w:pPr>
      <w:rPr>
        <w:rFonts w:hint="default"/>
      </w:rPr>
    </w:lvl>
    <w:lvl w:ilvl="6">
      <w:start w:val="1"/>
      <w:numFmt w:val="decimal"/>
      <w:lvlRestart w:val="1"/>
      <w:lvlText w:val="%1.%7"/>
      <w:lvlJc w:val="left"/>
      <w:pPr>
        <w:tabs>
          <w:tab w:val="num" w:pos="700"/>
        </w:tabs>
        <w:ind w:left="0" w:firstLine="340"/>
      </w:pPr>
      <w:rPr>
        <w:rFonts w:hint="default"/>
      </w:rPr>
    </w:lvl>
    <w:lvl w:ilvl="7">
      <w:start w:val="1"/>
      <w:numFmt w:val="decimal"/>
      <w:pStyle w:val="s121"/>
      <w:lvlText w:val="%8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8">
      <w:start w:val="1"/>
      <w:numFmt w:val="lowerLetter"/>
      <w:pStyle w:val="s14a"/>
      <w:lvlText w:val="%9)"/>
      <w:lvlJc w:val="left"/>
      <w:pPr>
        <w:tabs>
          <w:tab w:val="num" w:pos="587"/>
        </w:tabs>
        <w:ind w:left="227" w:firstLine="0"/>
      </w:pPr>
      <w:rPr>
        <w:rFonts w:hint="default"/>
      </w:rPr>
    </w:lvl>
  </w:abstractNum>
  <w:abstractNum w:abstractNumId="7" w15:restartNumberingAfterBreak="0">
    <w:nsid w:val="15BB4E9D"/>
    <w:multiLevelType w:val="hybridMultilevel"/>
    <w:tmpl w:val="A12CBF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657B0"/>
    <w:multiLevelType w:val="hybridMultilevel"/>
    <w:tmpl w:val="6A501A2E"/>
    <w:lvl w:ilvl="0" w:tplc="CFD80996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5612B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34C0B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B4639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A0BFF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E23C2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D4EB1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BA860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1C1AB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28179D6"/>
    <w:multiLevelType w:val="hybridMultilevel"/>
    <w:tmpl w:val="B88680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3132DD"/>
    <w:multiLevelType w:val="hybridMultilevel"/>
    <w:tmpl w:val="C06EE164"/>
    <w:lvl w:ilvl="0" w:tplc="12302EDA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ED4522"/>
    <w:multiLevelType w:val="hybridMultilevel"/>
    <w:tmpl w:val="E5C8C612"/>
    <w:lvl w:ilvl="0" w:tplc="A1A83300">
      <w:start w:val="1"/>
      <w:numFmt w:val="bullet"/>
      <w:lvlRestart w:val="0"/>
      <w:lvlText w:val=""/>
      <w:lvlJc w:val="left"/>
      <w:pPr>
        <w:tabs>
          <w:tab w:val="num" w:pos="845"/>
        </w:tabs>
        <w:ind w:left="84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30D62C7A"/>
    <w:multiLevelType w:val="hybridMultilevel"/>
    <w:tmpl w:val="FBE4DBF4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8104FD"/>
    <w:multiLevelType w:val="hybridMultilevel"/>
    <w:tmpl w:val="F6FA849A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24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3034EA"/>
    <w:multiLevelType w:val="hybridMultilevel"/>
    <w:tmpl w:val="5D423334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2B3FC7"/>
    <w:multiLevelType w:val="hybridMultilevel"/>
    <w:tmpl w:val="28E40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DA428A"/>
    <w:multiLevelType w:val="hybridMultilevel"/>
    <w:tmpl w:val="1960F4F6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63A58C5"/>
    <w:multiLevelType w:val="hybridMultilevel"/>
    <w:tmpl w:val="64A221C4"/>
    <w:lvl w:ilvl="0" w:tplc="82D2378C">
      <w:start w:val="15"/>
      <w:numFmt w:val="bullet"/>
      <w:lvlText w:val=""/>
      <w:lvlJc w:val="left"/>
      <w:pPr>
        <w:ind w:left="439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1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9" w:hanging="360"/>
      </w:pPr>
      <w:rPr>
        <w:rFonts w:ascii="Wingdings" w:hAnsi="Wingdings" w:hint="default"/>
      </w:rPr>
    </w:lvl>
  </w:abstractNum>
  <w:abstractNum w:abstractNumId="18" w15:restartNumberingAfterBreak="0">
    <w:nsid w:val="4ACC31D3"/>
    <w:multiLevelType w:val="hybridMultilevel"/>
    <w:tmpl w:val="572CC6C0"/>
    <w:lvl w:ilvl="0" w:tplc="79D213D2">
      <w:start w:val="1"/>
      <w:numFmt w:val="bullet"/>
      <w:lvlText w:val=""/>
      <w:lvlJc w:val="left"/>
      <w:pPr>
        <w:tabs>
          <w:tab w:val="num" w:pos="417"/>
        </w:tabs>
        <w:ind w:left="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DA6705F"/>
    <w:multiLevelType w:val="hybridMultilevel"/>
    <w:tmpl w:val="9EAE21DE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F71F8C"/>
    <w:multiLevelType w:val="hybridMultilevel"/>
    <w:tmpl w:val="FD1E07DE"/>
    <w:lvl w:ilvl="0" w:tplc="A1A83300">
      <w:start w:val="1"/>
      <w:numFmt w:val="bullet"/>
      <w:lvlRestart w:val="0"/>
      <w:lvlText w:val=""/>
      <w:lvlJc w:val="left"/>
      <w:pPr>
        <w:tabs>
          <w:tab w:val="num" w:pos="845"/>
        </w:tabs>
        <w:ind w:left="84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D43A18"/>
    <w:multiLevelType w:val="multilevel"/>
    <w:tmpl w:val="B2F2887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 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6D1622D6"/>
    <w:multiLevelType w:val="hybridMultilevel"/>
    <w:tmpl w:val="2D4079A6"/>
    <w:lvl w:ilvl="0" w:tplc="FFFFFFFF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437B9B"/>
    <w:multiLevelType w:val="hybridMultilevel"/>
    <w:tmpl w:val="5C8E4BDE"/>
    <w:lvl w:ilvl="0" w:tplc="198C8910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EEF9D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42796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BA98A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A61A0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7CB62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3C9F6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6CFEC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183DB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D621C91"/>
    <w:multiLevelType w:val="hybridMultilevel"/>
    <w:tmpl w:val="08CCE56C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ACE7446"/>
    <w:multiLevelType w:val="hybridMultilevel"/>
    <w:tmpl w:val="11F2D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4"/>
  </w:num>
  <w:num w:numId="3">
    <w:abstractNumId w:val="3"/>
  </w:num>
  <w:num w:numId="4">
    <w:abstractNumId w:val="22"/>
  </w:num>
  <w:num w:numId="5">
    <w:abstractNumId w:val="6"/>
  </w:num>
  <w:num w:numId="6">
    <w:abstractNumId w:val="11"/>
  </w:num>
  <w:num w:numId="7">
    <w:abstractNumId w:val="20"/>
  </w:num>
  <w:num w:numId="8">
    <w:abstractNumId w:val="12"/>
  </w:num>
  <w:num w:numId="9">
    <w:abstractNumId w:val="19"/>
  </w:num>
  <w:num w:numId="10">
    <w:abstractNumId w:val="4"/>
  </w:num>
  <w:num w:numId="11">
    <w:abstractNumId w:val="13"/>
  </w:num>
  <w:num w:numId="12">
    <w:abstractNumId w:val="14"/>
  </w:num>
  <w:num w:numId="13">
    <w:abstractNumId w:val="18"/>
  </w:num>
  <w:num w:numId="14">
    <w:abstractNumId w:val="16"/>
  </w:num>
  <w:num w:numId="15">
    <w:abstractNumId w:val="9"/>
  </w:num>
  <w:num w:numId="16">
    <w:abstractNumId w:val="15"/>
  </w:num>
  <w:num w:numId="17">
    <w:abstractNumId w:val="1"/>
  </w:num>
  <w:num w:numId="18">
    <w:abstractNumId w:val="8"/>
  </w:num>
  <w:num w:numId="19">
    <w:abstractNumId w:val="23"/>
  </w:num>
  <w:num w:numId="20">
    <w:abstractNumId w:val="7"/>
  </w:num>
  <w:num w:numId="21">
    <w:abstractNumId w:val="0"/>
  </w:num>
  <w:num w:numId="22">
    <w:abstractNumId w:val="5"/>
  </w:num>
  <w:num w:numId="23">
    <w:abstractNumId w:val="25"/>
  </w:num>
  <w:num w:numId="24">
    <w:abstractNumId w:val="2"/>
  </w:num>
  <w:num w:numId="25">
    <w:abstractNumId w:val="10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E5D"/>
    <w:rsid w:val="00013723"/>
    <w:rsid w:val="00057D87"/>
    <w:rsid w:val="000936C9"/>
    <w:rsid w:val="000C57E3"/>
    <w:rsid w:val="000D176B"/>
    <w:rsid w:val="0017734C"/>
    <w:rsid w:val="00196B2C"/>
    <w:rsid w:val="001D2AA4"/>
    <w:rsid w:val="001E1732"/>
    <w:rsid w:val="00242580"/>
    <w:rsid w:val="002508C9"/>
    <w:rsid w:val="00260A56"/>
    <w:rsid w:val="0027191C"/>
    <w:rsid w:val="002F7DB2"/>
    <w:rsid w:val="00340C5E"/>
    <w:rsid w:val="00371661"/>
    <w:rsid w:val="00390163"/>
    <w:rsid w:val="003D6843"/>
    <w:rsid w:val="00415366"/>
    <w:rsid w:val="00430D56"/>
    <w:rsid w:val="0043704B"/>
    <w:rsid w:val="0048023F"/>
    <w:rsid w:val="004C79EA"/>
    <w:rsid w:val="004D7F92"/>
    <w:rsid w:val="004E7CE6"/>
    <w:rsid w:val="00537F1B"/>
    <w:rsid w:val="00563870"/>
    <w:rsid w:val="005817D7"/>
    <w:rsid w:val="005C31B9"/>
    <w:rsid w:val="00695FB8"/>
    <w:rsid w:val="006D21B5"/>
    <w:rsid w:val="00731E48"/>
    <w:rsid w:val="007612D1"/>
    <w:rsid w:val="007952F1"/>
    <w:rsid w:val="007A41C7"/>
    <w:rsid w:val="007B77EF"/>
    <w:rsid w:val="007C7DF5"/>
    <w:rsid w:val="007D373C"/>
    <w:rsid w:val="00826916"/>
    <w:rsid w:val="00860EB0"/>
    <w:rsid w:val="008A3C9E"/>
    <w:rsid w:val="008C6E5D"/>
    <w:rsid w:val="0090150E"/>
    <w:rsid w:val="00913412"/>
    <w:rsid w:val="009311A0"/>
    <w:rsid w:val="00971C7D"/>
    <w:rsid w:val="009A711A"/>
    <w:rsid w:val="009C1E7D"/>
    <w:rsid w:val="00BE7C6F"/>
    <w:rsid w:val="00C45C8F"/>
    <w:rsid w:val="00C55869"/>
    <w:rsid w:val="00D16A0F"/>
    <w:rsid w:val="00D365D7"/>
    <w:rsid w:val="00DA0511"/>
    <w:rsid w:val="00DD2AA0"/>
    <w:rsid w:val="00DD6130"/>
    <w:rsid w:val="00DE607D"/>
    <w:rsid w:val="00E06041"/>
    <w:rsid w:val="00E34636"/>
    <w:rsid w:val="00E70E92"/>
    <w:rsid w:val="00E83B15"/>
    <w:rsid w:val="00E96320"/>
    <w:rsid w:val="00E96355"/>
    <w:rsid w:val="00EE146E"/>
    <w:rsid w:val="00EF6AD2"/>
    <w:rsid w:val="00FD3A3D"/>
    <w:rsid w:val="00FE64AA"/>
    <w:rsid w:val="00FF0899"/>
    <w:rsid w:val="00FF4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4BC1D"/>
  <w15:chartTrackingRefBased/>
  <w15:docId w15:val="{49E22329-0572-4C2A-B500-44AE72E9D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C6E5D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0"/>
    <w:next w:val="a0"/>
    <w:link w:val="10"/>
    <w:qFormat/>
    <w:rsid w:val="008C6E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8C6E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8C6E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8C6E5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0"/>
    <w:next w:val="a0"/>
    <w:link w:val="60"/>
    <w:qFormat/>
    <w:rsid w:val="008C6E5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8C6E5D"/>
    <w:pPr>
      <w:spacing w:before="240" w:after="60"/>
      <w:outlineLvl w:val="6"/>
    </w:pPr>
  </w:style>
  <w:style w:type="paragraph" w:styleId="9">
    <w:name w:val="heading 9"/>
    <w:basedOn w:val="a0"/>
    <w:next w:val="a0"/>
    <w:link w:val="90"/>
    <w:qFormat/>
    <w:rsid w:val="008C6E5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qFormat/>
    <w:rsid w:val="00D16A0F"/>
    <w:rPr>
      <w:b/>
      <w:bCs/>
    </w:rPr>
  </w:style>
  <w:style w:type="paragraph" w:styleId="a5">
    <w:name w:val="No Spacing"/>
    <w:uiPriority w:val="1"/>
    <w:qFormat/>
    <w:rsid w:val="00D16A0F"/>
    <w:pPr>
      <w:spacing w:line="240" w:lineRule="auto"/>
    </w:pPr>
  </w:style>
  <w:style w:type="character" w:customStyle="1" w:styleId="10">
    <w:name w:val="Заголовок 1 Знак"/>
    <w:basedOn w:val="a1"/>
    <w:link w:val="1"/>
    <w:rsid w:val="008C6E5D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rsid w:val="008C6E5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8C6E5D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rsid w:val="008C6E5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60">
    <w:name w:val="Заголовок 6 Знак"/>
    <w:basedOn w:val="a1"/>
    <w:link w:val="6"/>
    <w:rsid w:val="008C6E5D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1"/>
    <w:link w:val="7"/>
    <w:rsid w:val="008C6E5D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1"/>
    <w:link w:val="9"/>
    <w:rsid w:val="008C6E5D"/>
    <w:rPr>
      <w:rFonts w:ascii="Arial" w:eastAsia="Times New Roman" w:hAnsi="Arial" w:cs="Arial"/>
    </w:rPr>
  </w:style>
  <w:style w:type="paragraph" w:customStyle="1" w:styleId="a6">
    <w:name w:val="ФИО"/>
    <w:basedOn w:val="a0"/>
    <w:rsid w:val="008C6E5D"/>
    <w:pPr>
      <w:spacing w:after="180"/>
      <w:ind w:left="5670"/>
      <w:jc w:val="both"/>
    </w:pPr>
    <w:rPr>
      <w:szCs w:val="20"/>
    </w:rPr>
  </w:style>
  <w:style w:type="paragraph" w:styleId="11">
    <w:name w:val="index 1"/>
    <w:basedOn w:val="a0"/>
    <w:next w:val="a0"/>
    <w:autoRedefine/>
    <w:semiHidden/>
    <w:rsid w:val="008C6E5D"/>
  </w:style>
  <w:style w:type="paragraph" w:styleId="a7">
    <w:name w:val="index heading"/>
    <w:basedOn w:val="a0"/>
    <w:next w:val="11"/>
    <w:semiHidden/>
    <w:rsid w:val="008C6E5D"/>
  </w:style>
  <w:style w:type="character" w:styleId="a8">
    <w:name w:val="Hyperlink"/>
    <w:rsid w:val="008C6E5D"/>
    <w:rPr>
      <w:color w:val="0000FF"/>
      <w:u w:val="single"/>
    </w:rPr>
  </w:style>
  <w:style w:type="paragraph" w:styleId="a9">
    <w:name w:val="Body Text"/>
    <w:basedOn w:val="a0"/>
    <w:link w:val="aa"/>
    <w:rsid w:val="008C6E5D"/>
    <w:pPr>
      <w:spacing w:after="120"/>
    </w:pPr>
  </w:style>
  <w:style w:type="character" w:customStyle="1" w:styleId="aa">
    <w:name w:val="Основной текст Знак"/>
    <w:basedOn w:val="a1"/>
    <w:link w:val="a9"/>
    <w:rsid w:val="008C6E5D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0"/>
    <w:link w:val="ac"/>
    <w:rsid w:val="008C6E5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rsid w:val="008C6E5D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0"/>
    <w:link w:val="ae"/>
    <w:uiPriority w:val="99"/>
    <w:rsid w:val="008C6E5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8C6E5D"/>
    <w:rPr>
      <w:rFonts w:ascii="Times New Roman" w:eastAsia="Times New Roman" w:hAnsi="Times New Roman" w:cs="Times New Roman"/>
      <w:sz w:val="24"/>
      <w:szCs w:val="24"/>
    </w:rPr>
  </w:style>
  <w:style w:type="paragraph" w:styleId="12">
    <w:name w:val="toc 1"/>
    <w:basedOn w:val="a0"/>
    <w:next w:val="a0"/>
    <w:autoRedefine/>
    <w:semiHidden/>
    <w:rsid w:val="008C6E5D"/>
    <w:pPr>
      <w:tabs>
        <w:tab w:val="right" w:leader="dot" w:pos="9628"/>
      </w:tabs>
      <w:spacing w:before="360"/>
      <w:ind w:left="114" w:hanging="114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semiHidden/>
    <w:rsid w:val="008C6E5D"/>
    <w:pPr>
      <w:spacing w:before="240"/>
    </w:pPr>
    <w:rPr>
      <w:b/>
      <w:bCs/>
      <w:sz w:val="20"/>
      <w:szCs w:val="20"/>
    </w:rPr>
  </w:style>
  <w:style w:type="paragraph" w:styleId="31">
    <w:name w:val="Body Text 3"/>
    <w:basedOn w:val="a0"/>
    <w:link w:val="32"/>
    <w:rsid w:val="008C6E5D"/>
    <w:pPr>
      <w:spacing w:before="240" w:after="240"/>
      <w:jc w:val="both"/>
    </w:pPr>
  </w:style>
  <w:style w:type="character" w:customStyle="1" w:styleId="32">
    <w:name w:val="Основной текст 3 Знак"/>
    <w:basedOn w:val="a1"/>
    <w:link w:val="31"/>
    <w:rsid w:val="008C6E5D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note text"/>
    <w:basedOn w:val="a0"/>
    <w:link w:val="af0"/>
    <w:semiHidden/>
    <w:rsid w:val="008C6E5D"/>
    <w:rPr>
      <w:sz w:val="20"/>
      <w:szCs w:val="20"/>
    </w:rPr>
  </w:style>
  <w:style w:type="character" w:customStyle="1" w:styleId="af0">
    <w:name w:val="Текст сноски Знак"/>
    <w:basedOn w:val="a1"/>
    <w:link w:val="af"/>
    <w:semiHidden/>
    <w:rsid w:val="008C6E5D"/>
    <w:rPr>
      <w:rFonts w:ascii="Times New Roman" w:eastAsia="Times New Roman" w:hAnsi="Times New Roman" w:cs="Times New Roman"/>
      <w:sz w:val="20"/>
      <w:szCs w:val="20"/>
    </w:rPr>
  </w:style>
  <w:style w:type="paragraph" w:customStyle="1" w:styleId="af1">
    <w:name w:val="Текст таблица"/>
    <w:basedOn w:val="a0"/>
    <w:rsid w:val="008C6E5D"/>
    <w:pPr>
      <w:numPr>
        <w:ilvl w:val="12"/>
      </w:numPr>
      <w:spacing w:before="60"/>
    </w:pPr>
    <w:rPr>
      <w:iCs/>
      <w:sz w:val="22"/>
      <w:szCs w:val="20"/>
    </w:rPr>
  </w:style>
  <w:style w:type="paragraph" w:customStyle="1" w:styleId="13">
    <w:name w:val="Обычный1"/>
    <w:rsid w:val="008C6E5D"/>
    <w:pPr>
      <w:spacing w:line="240" w:lineRule="auto"/>
    </w:pPr>
    <w:rPr>
      <w:rFonts w:ascii="Arial" w:eastAsia="Times New Roman" w:hAnsi="Arial" w:cs="Times New Roman"/>
      <w:sz w:val="24"/>
      <w:szCs w:val="20"/>
    </w:rPr>
  </w:style>
  <w:style w:type="paragraph" w:styleId="33">
    <w:name w:val="Body Text Indent 3"/>
    <w:basedOn w:val="a0"/>
    <w:link w:val="34"/>
    <w:rsid w:val="008C6E5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rsid w:val="008C6E5D"/>
    <w:rPr>
      <w:rFonts w:ascii="Times New Roman" w:eastAsia="Times New Roman" w:hAnsi="Times New Roman" w:cs="Times New Roman"/>
      <w:sz w:val="16"/>
      <w:szCs w:val="16"/>
    </w:rPr>
  </w:style>
  <w:style w:type="paragraph" w:styleId="35">
    <w:name w:val="toc 3"/>
    <w:basedOn w:val="a0"/>
    <w:next w:val="a0"/>
    <w:autoRedefine/>
    <w:semiHidden/>
    <w:rsid w:val="008C6E5D"/>
    <w:pPr>
      <w:ind w:left="240"/>
    </w:pPr>
    <w:rPr>
      <w:sz w:val="20"/>
      <w:szCs w:val="20"/>
    </w:rPr>
  </w:style>
  <w:style w:type="character" w:styleId="af2">
    <w:name w:val="annotation reference"/>
    <w:semiHidden/>
    <w:rsid w:val="008C6E5D"/>
    <w:rPr>
      <w:sz w:val="16"/>
      <w:szCs w:val="16"/>
    </w:rPr>
  </w:style>
  <w:style w:type="paragraph" w:styleId="af3">
    <w:name w:val="annotation text"/>
    <w:basedOn w:val="a0"/>
    <w:link w:val="af4"/>
    <w:semiHidden/>
    <w:rsid w:val="008C6E5D"/>
    <w:rPr>
      <w:sz w:val="20"/>
      <w:szCs w:val="20"/>
    </w:rPr>
  </w:style>
  <w:style w:type="character" w:customStyle="1" w:styleId="af4">
    <w:name w:val="Текст примечания Знак"/>
    <w:basedOn w:val="a1"/>
    <w:link w:val="af3"/>
    <w:semiHidden/>
    <w:rsid w:val="008C6E5D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semiHidden/>
    <w:rsid w:val="008C6E5D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8C6E5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7">
    <w:name w:val="Balloon Text"/>
    <w:basedOn w:val="a0"/>
    <w:link w:val="af8"/>
    <w:semiHidden/>
    <w:rsid w:val="008C6E5D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1"/>
    <w:link w:val="af7"/>
    <w:semiHidden/>
    <w:rsid w:val="008C6E5D"/>
    <w:rPr>
      <w:rFonts w:ascii="Tahoma" w:eastAsia="Times New Roman" w:hAnsi="Tahoma" w:cs="Tahoma"/>
      <w:sz w:val="16"/>
      <w:szCs w:val="16"/>
    </w:rPr>
  </w:style>
  <w:style w:type="paragraph" w:customStyle="1" w:styleId="14">
    <w:name w:val="Список 1"/>
    <w:basedOn w:val="a"/>
    <w:rsid w:val="008C6E5D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styleId="a">
    <w:name w:val="List Bullet"/>
    <w:basedOn w:val="a0"/>
    <w:rsid w:val="008C6E5D"/>
    <w:pPr>
      <w:numPr>
        <w:numId w:val="3"/>
      </w:numPr>
    </w:pPr>
  </w:style>
  <w:style w:type="character" w:styleId="af9">
    <w:name w:val="footnote reference"/>
    <w:semiHidden/>
    <w:rsid w:val="008C6E5D"/>
    <w:rPr>
      <w:vertAlign w:val="superscript"/>
    </w:rPr>
  </w:style>
  <w:style w:type="paragraph" w:styleId="2">
    <w:name w:val="List 2"/>
    <w:basedOn w:val="a0"/>
    <w:rsid w:val="008C6E5D"/>
    <w:pPr>
      <w:widowControl w:val="0"/>
      <w:numPr>
        <w:numId w:val="4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character" w:styleId="afa">
    <w:name w:val="FollowedHyperlink"/>
    <w:rsid w:val="008C6E5D"/>
    <w:rPr>
      <w:color w:val="800080"/>
      <w:u w:val="single"/>
    </w:rPr>
  </w:style>
  <w:style w:type="paragraph" w:styleId="afb">
    <w:name w:val="caption"/>
    <w:basedOn w:val="a0"/>
    <w:next w:val="a0"/>
    <w:qFormat/>
    <w:rsid w:val="008C6E5D"/>
    <w:rPr>
      <w:b/>
      <w:bCs/>
      <w:sz w:val="20"/>
      <w:szCs w:val="20"/>
    </w:rPr>
  </w:style>
  <w:style w:type="paragraph" w:customStyle="1" w:styleId="s00">
    <w:name w:val="s00 Текст"/>
    <w:basedOn w:val="a0"/>
    <w:rsid w:val="008C6E5D"/>
    <w:pPr>
      <w:widowControl w:val="0"/>
      <w:overflowPunct w:val="0"/>
      <w:autoSpaceDE w:val="0"/>
      <w:autoSpaceDN w:val="0"/>
      <w:adjustRightInd w:val="0"/>
      <w:spacing w:before="60"/>
      <w:ind w:firstLine="340"/>
      <w:jc w:val="both"/>
      <w:textAlignment w:val="baseline"/>
    </w:pPr>
    <w:rPr>
      <w:szCs w:val="20"/>
    </w:rPr>
  </w:style>
  <w:style w:type="paragraph" w:customStyle="1" w:styleId="s03">
    <w:name w:val="s03 Пункт"/>
    <w:basedOn w:val="s02"/>
    <w:rsid w:val="008C6E5D"/>
    <w:pPr>
      <w:keepNext w:val="0"/>
      <w:keepLines w:val="0"/>
      <w:numPr>
        <w:ilvl w:val="2"/>
      </w:numPr>
      <w:outlineLvl w:val="2"/>
    </w:pPr>
    <w:rPr>
      <w:b w:val="0"/>
    </w:rPr>
  </w:style>
  <w:style w:type="paragraph" w:customStyle="1" w:styleId="s02">
    <w:name w:val="s02 подРАЗДЕЛ"/>
    <w:basedOn w:val="s01"/>
    <w:next w:val="s03"/>
    <w:rsid w:val="008C6E5D"/>
    <w:pPr>
      <w:numPr>
        <w:ilvl w:val="1"/>
      </w:numPr>
      <w:tabs>
        <w:tab w:val="left" w:pos="1134"/>
      </w:tabs>
      <w:spacing w:before="60" w:after="0"/>
      <w:outlineLvl w:val="1"/>
    </w:pPr>
    <w:rPr>
      <w:sz w:val="24"/>
    </w:rPr>
  </w:style>
  <w:style w:type="paragraph" w:customStyle="1" w:styleId="s01">
    <w:name w:val="s01 РАЗДЕЛ"/>
    <w:basedOn w:val="a0"/>
    <w:next w:val="s02"/>
    <w:rsid w:val="008C6E5D"/>
    <w:pPr>
      <w:keepNext/>
      <w:keepLines/>
      <w:numPr>
        <w:numId w:val="5"/>
      </w:numPr>
      <w:spacing w:before="240" w:after="120"/>
      <w:jc w:val="both"/>
      <w:outlineLvl w:val="0"/>
    </w:pPr>
    <w:rPr>
      <w:b/>
      <w:bCs/>
      <w:sz w:val="28"/>
      <w:szCs w:val="20"/>
    </w:rPr>
  </w:style>
  <w:style w:type="paragraph" w:customStyle="1" w:styleId="s08">
    <w:name w:val="s08 Список а)"/>
    <w:basedOn w:val="s03"/>
    <w:rsid w:val="008C6E5D"/>
    <w:pPr>
      <w:numPr>
        <w:ilvl w:val="4"/>
      </w:numPr>
      <w:outlineLvl w:val="4"/>
    </w:pPr>
  </w:style>
  <w:style w:type="paragraph" w:customStyle="1" w:styleId="s04">
    <w:name w:val="s04 подПункт"/>
    <w:basedOn w:val="s03"/>
    <w:rsid w:val="008C6E5D"/>
    <w:pPr>
      <w:numPr>
        <w:ilvl w:val="3"/>
      </w:numPr>
      <w:tabs>
        <w:tab w:val="left" w:pos="1276"/>
      </w:tabs>
      <w:outlineLvl w:val="3"/>
    </w:pPr>
  </w:style>
  <w:style w:type="paragraph" w:customStyle="1" w:styleId="s121">
    <w:name w:val="s12 графа 1 таблицы"/>
    <w:basedOn w:val="a0"/>
    <w:rsid w:val="008C6E5D"/>
    <w:pPr>
      <w:keepNext/>
      <w:keepLines/>
      <w:numPr>
        <w:ilvl w:val="7"/>
        <w:numId w:val="5"/>
      </w:numPr>
      <w:overflowPunct w:val="0"/>
      <w:autoSpaceDE w:val="0"/>
      <w:autoSpaceDN w:val="0"/>
      <w:adjustRightInd w:val="0"/>
      <w:spacing w:before="20"/>
      <w:textAlignment w:val="baseline"/>
    </w:pPr>
    <w:rPr>
      <w:sz w:val="22"/>
      <w:szCs w:val="20"/>
    </w:rPr>
  </w:style>
  <w:style w:type="paragraph" w:customStyle="1" w:styleId="s05">
    <w:name w:val="s05 Пункт РАЗДЕЛА"/>
    <w:basedOn w:val="s02"/>
    <w:rsid w:val="008C6E5D"/>
    <w:pPr>
      <w:keepNext w:val="0"/>
      <w:keepLines w:val="0"/>
      <w:outlineLvl w:val="6"/>
    </w:pPr>
    <w:rPr>
      <w:b w:val="0"/>
    </w:rPr>
  </w:style>
  <w:style w:type="paragraph" w:customStyle="1" w:styleId="s14a">
    <w:name w:val="s14 табл.список a)"/>
    <w:basedOn w:val="s08"/>
    <w:rsid w:val="008C6E5D"/>
    <w:pPr>
      <w:keepNext/>
      <w:numPr>
        <w:ilvl w:val="8"/>
      </w:numPr>
      <w:spacing w:before="20"/>
      <w:outlineLvl w:val="8"/>
    </w:pPr>
    <w:rPr>
      <w:sz w:val="22"/>
    </w:rPr>
  </w:style>
  <w:style w:type="paragraph" w:customStyle="1" w:styleId="s091">
    <w:name w:val="s09 Список а1)"/>
    <w:basedOn w:val="a0"/>
    <w:rsid w:val="008C6E5D"/>
    <w:pPr>
      <w:numPr>
        <w:ilvl w:val="5"/>
        <w:numId w:val="5"/>
      </w:numPr>
    </w:pPr>
  </w:style>
  <w:style w:type="paragraph" w:customStyle="1" w:styleId="afc">
    <w:name w:val="Заголовок таблица"/>
    <w:basedOn w:val="a0"/>
    <w:autoRedefine/>
    <w:rsid w:val="008C6E5D"/>
    <w:pPr>
      <w:widowControl w:val="0"/>
      <w:numPr>
        <w:ilvl w:val="12"/>
      </w:numPr>
      <w:overflowPunct w:val="0"/>
      <w:autoSpaceDE w:val="0"/>
      <w:autoSpaceDN w:val="0"/>
      <w:adjustRightInd w:val="0"/>
      <w:spacing w:before="60"/>
      <w:ind w:left="24" w:hanging="24"/>
      <w:jc w:val="center"/>
      <w:textAlignment w:val="baseline"/>
    </w:pPr>
    <w:rPr>
      <w:b/>
      <w:iCs/>
      <w:spacing w:val="-4"/>
      <w:sz w:val="22"/>
      <w:szCs w:val="20"/>
    </w:rPr>
  </w:style>
  <w:style w:type="paragraph" w:styleId="afd">
    <w:name w:val="Body Text Indent"/>
    <w:basedOn w:val="a0"/>
    <w:link w:val="afe"/>
    <w:rsid w:val="008C6E5D"/>
    <w:pPr>
      <w:spacing w:after="120"/>
      <w:ind w:left="283"/>
    </w:pPr>
  </w:style>
  <w:style w:type="character" w:customStyle="1" w:styleId="afe">
    <w:name w:val="Основной текст с отступом Знак"/>
    <w:basedOn w:val="a1"/>
    <w:link w:val="afd"/>
    <w:rsid w:val="008C6E5D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0"/>
    <w:link w:val="24"/>
    <w:rsid w:val="008C6E5D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8C6E5D"/>
    <w:rPr>
      <w:rFonts w:ascii="Times New Roman" w:eastAsia="Times New Roman" w:hAnsi="Times New Roman" w:cs="Times New Roman"/>
      <w:sz w:val="24"/>
      <w:szCs w:val="24"/>
    </w:rPr>
  </w:style>
  <w:style w:type="character" w:styleId="aff">
    <w:name w:val="page number"/>
    <w:basedOn w:val="a1"/>
    <w:rsid w:val="008C6E5D"/>
  </w:style>
  <w:style w:type="paragraph" w:customStyle="1" w:styleId="aff0">
    <w:basedOn w:val="a0"/>
    <w:next w:val="aff1"/>
    <w:qFormat/>
    <w:rsid w:val="008C6E5D"/>
    <w:pPr>
      <w:jc w:val="center"/>
    </w:pPr>
    <w:rPr>
      <w:b/>
      <w:sz w:val="28"/>
      <w:szCs w:val="20"/>
    </w:rPr>
  </w:style>
  <w:style w:type="paragraph" w:styleId="aff2">
    <w:name w:val="Plain Text"/>
    <w:basedOn w:val="a0"/>
    <w:link w:val="aff3"/>
    <w:rsid w:val="008C6E5D"/>
    <w:rPr>
      <w:rFonts w:ascii="Courier New" w:hAnsi="Courier New" w:cs="Courier New"/>
      <w:sz w:val="20"/>
      <w:szCs w:val="20"/>
    </w:rPr>
  </w:style>
  <w:style w:type="character" w:customStyle="1" w:styleId="aff3">
    <w:name w:val="Текст Знак"/>
    <w:basedOn w:val="a1"/>
    <w:link w:val="aff2"/>
    <w:rsid w:val="008C6E5D"/>
    <w:rPr>
      <w:rFonts w:ascii="Courier New" w:eastAsia="Times New Roman" w:hAnsi="Courier New" w:cs="Courier New"/>
      <w:sz w:val="20"/>
      <w:szCs w:val="20"/>
    </w:rPr>
  </w:style>
  <w:style w:type="table" w:styleId="aff4">
    <w:name w:val="Table Grid"/>
    <w:basedOn w:val="a2"/>
    <w:rsid w:val="008C6E5D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1">
    <w:name w:val="toc 4"/>
    <w:basedOn w:val="a0"/>
    <w:next w:val="a0"/>
    <w:autoRedefine/>
    <w:semiHidden/>
    <w:rsid w:val="008C6E5D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semiHidden/>
    <w:rsid w:val="008C6E5D"/>
    <w:pPr>
      <w:ind w:left="72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8C6E5D"/>
    <w:pPr>
      <w:ind w:left="960"/>
    </w:pPr>
    <w:rPr>
      <w:sz w:val="20"/>
      <w:szCs w:val="20"/>
    </w:rPr>
  </w:style>
  <w:style w:type="paragraph" w:styleId="71">
    <w:name w:val="toc 7"/>
    <w:basedOn w:val="a0"/>
    <w:next w:val="a0"/>
    <w:autoRedefine/>
    <w:semiHidden/>
    <w:rsid w:val="008C6E5D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8C6E5D"/>
    <w:pPr>
      <w:ind w:left="144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8C6E5D"/>
    <w:pPr>
      <w:ind w:left="1680"/>
    </w:pPr>
    <w:rPr>
      <w:sz w:val="20"/>
      <w:szCs w:val="20"/>
    </w:rPr>
  </w:style>
  <w:style w:type="character" w:customStyle="1" w:styleId="urtxtstd">
    <w:name w:val="urtxtstd"/>
    <w:basedOn w:val="a1"/>
    <w:rsid w:val="008C6E5D"/>
  </w:style>
  <w:style w:type="paragraph" w:styleId="25">
    <w:name w:val="Body Text Indent 2"/>
    <w:basedOn w:val="a0"/>
    <w:link w:val="26"/>
    <w:rsid w:val="008C6E5D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1"/>
    <w:link w:val="25"/>
    <w:rsid w:val="008C6E5D"/>
    <w:rPr>
      <w:rFonts w:ascii="Times New Roman" w:eastAsia="Times New Roman" w:hAnsi="Times New Roman" w:cs="Times New Roman"/>
      <w:sz w:val="24"/>
      <w:szCs w:val="24"/>
    </w:rPr>
  </w:style>
  <w:style w:type="table" w:customStyle="1" w:styleId="15">
    <w:name w:val="Сетка таблицы1"/>
    <w:basedOn w:val="a2"/>
    <w:next w:val="aff4"/>
    <w:uiPriority w:val="59"/>
    <w:rsid w:val="008C6E5D"/>
    <w:pPr>
      <w:spacing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List Paragraph"/>
    <w:basedOn w:val="a0"/>
    <w:uiPriority w:val="34"/>
    <w:qFormat/>
    <w:rsid w:val="008C6E5D"/>
    <w:pPr>
      <w:ind w:left="720"/>
      <w:contextualSpacing/>
    </w:pPr>
  </w:style>
  <w:style w:type="paragraph" w:styleId="aff1">
    <w:name w:val="Title"/>
    <w:basedOn w:val="a0"/>
    <w:next w:val="a0"/>
    <w:link w:val="aff6"/>
    <w:uiPriority w:val="10"/>
    <w:qFormat/>
    <w:rsid w:val="008C6E5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6">
    <w:name w:val="Заголовок Знак"/>
    <w:basedOn w:val="a1"/>
    <w:link w:val="aff1"/>
    <w:uiPriority w:val="10"/>
    <w:rsid w:val="008C6E5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Аспект">
  <a:themeElements>
    <a:clrScheme name="Аспект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Аспект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Тонкие сплошные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2700" h="2540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MyachinSG</dc:creator>
  <cp:keywords/>
  <dc:description/>
  <cp:lastModifiedBy>Грибанова Юлия Евгеньевна</cp:lastModifiedBy>
  <cp:revision>5</cp:revision>
  <cp:lastPrinted>2023-12-19T07:23:00Z</cp:lastPrinted>
  <dcterms:created xsi:type="dcterms:W3CDTF">2024-01-23T12:59:00Z</dcterms:created>
  <dcterms:modified xsi:type="dcterms:W3CDTF">2024-03-04T11:10:00Z</dcterms:modified>
</cp:coreProperties>
</file>